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79" w:type="dxa"/>
        <w:tblInd w:w="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521"/>
        <w:gridCol w:w="1708"/>
        <w:gridCol w:w="2908"/>
        <w:gridCol w:w="1705"/>
        <w:gridCol w:w="3079"/>
        <w:gridCol w:w="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16" w:hRule="atLeast"/>
        </w:trPr>
        <w:tc>
          <w:tcPr>
            <w:tcW w:w="1368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eastAsia="zh-CN"/>
              </w:rPr>
              <w:t>潮州市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  <w:t>“安全生产月”活动联络员推荐表</w:t>
            </w:r>
          </w:p>
          <w:p>
            <w:pPr>
              <w:overflowPunct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</w:pPr>
          </w:p>
          <w:p>
            <w:pPr>
              <w:overflowPunct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hint="default" w:ascii="方正小标宋简体" w:hAnsi="华文中宋" w:eastAsia="方正小标宋简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单位（盖章）：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324" w:hRule="atLeast"/>
        </w:trPr>
        <w:tc>
          <w:tcPr>
            <w:tcW w:w="1368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overflowPunct w:val="0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方正小标宋简体" w:hAnsi="华文中宋" w:eastAsia="方正小标宋简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名</w:t>
            </w: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别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务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办公电话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手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机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eastAsia="zh-CN"/>
              </w:rPr>
              <w:t>传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eastAsia="zh-CN"/>
              </w:rPr>
              <w:t>真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单位名称</w:t>
            </w:r>
          </w:p>
        </w:tc>
        <w:tc>
          <w:tcPr>
            <w:tcW w:w="120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通信地址</w:t>
            </w:r>
          </w:p>
        </w:tc>
        <w:tc>
          <w:tcPr>
            <w:tcW w:w="120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</w:tbl>
    <w:p>
      <w:pPr>
        <w:ind w:firstLine="560" w:firstLineChars="200"/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28"/>
          <w:szCs w:val="36"/>
        </w:rPr>
        <w:t>注：请于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28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28"/>
          <w:szCs w:val="36"/>
        </w:rPr>
        <w:t>日前将此表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28"/>
          <w:szCs w:val="36"/>
          <w:lang w:eastAsia="zh-CN"/>
        </w:rPr>
        <w:t>盖章电子版发邮箱：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28"/>
          <w:szCs w:val="36"/>
          <w:lang w:val="en-US" w:eastAsia="zh-CN"/>
        </w:rPr>
        <w:t>czsyjglj@163.com</w:t>
      </w:r>
    </w:p>
    <w:sectPr>
      <w:pgSz w:w="16838" w:h="11906" w:orient="landscape"/>
      <w:pgMar w:top="1417" w:right="1417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FBC50"/>
    <w:rsid w:val="28EDD4BA"/>
    <w:rsid w:val="2FB7A766"/>
    <w:rsid w:val="742FBC50"/>
    <w:rsid w:val="AE1F2A39"/>
    <w:rsid w:val="B6EF0F4D"/>
    <w:rsid w:val="BBB77E57"/>
    <w:rsid w:val="FBFD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2023-05-24T19:17:00Z</dcterms:created>
  <dc:creator>张映浩:人员承办（全部人员）</dc:creator>
  <cp:lastModifiedBy>张映浩:人员承办（全部人员）</cp:lastModifiedBy>
  <cp:lastPrinted>2023-05-24T19:24:00Z</cp:lastPrinted>
  <dcterms:modified xsi:type="dcterms:W3CDTF">2023-05-24T15:49:03Z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