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527"/>
        <w:gridCol w:w="1023"/>
        <w:gridCol w:w="1271"/>
        <w:gridCol w:w="4185"/>
        <w:gridCol w:w="2502"/>
      </w:tblGrid>
      <w:tr w:rsidR="005A464F" w14:paraId="5DD98D41" w14:textId="77777777" w:rsidTr="00B140A8">
        <w:trPr>
          <w:trHeight w:val="570"/>
          <w:jc w:val="center"/>
        </w:trPr>
        <w:tc>
          <w:tcPr>
            <w:tcW w:w="10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BA9DF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具有加分资格的考生名单</w:t>
            </w:r>
          </w:p>
          <w:p w14:paraId="764C07F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kern w:val="0"/>
                <w:sz w:val="44"/>
                <w:szCs w:val="44"/>
                <w:lang w:bidi="ar"/>
              </w:rPr>
            </w:pPr>
          </w:p>
        </w:tc>
      </w:tr>
      <w:tr w:rsidR="005A464F" w14:paraId="73275C32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0CD53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5DBB89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市别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F0551B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考生姓名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FDBA9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考生号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EBD4C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毕业学校/工作单位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4F7AD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加分项目</w:t>
            </w:r>
          </w:p>
        </w:tc>
      </w:tr>
      <w:tr w:rsidR="005A464F" w14:paraId="7ACD5B0A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08D3D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B2B0E6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393556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陈嘉琳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BFC62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510221***1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22DDC9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潮州市湘桥区铁铺中学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A310E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华侨在国内的子女</w:t>
            </w:r>
          </w:p>
        </w:tc>
      </w:tr>
      <w:tr w:rsidR="005A464F" w14:paraId="28CEA5CE" w14:textId="77777777" w:rsidTr="00B140A8">
        <w:trPr>
          <w:trHeight w:val="57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32A9402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CD07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573B5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蓝妍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8CD3C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512220***7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A511D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饶平县第四中学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AB61A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少数民族聚居区少数民族考生</w:t>
            </w:r>
          </w:p>
        </w:tc>
      </w:tr>
      <w:tr w:rsidR="005A464F" w14:paraId="2F7EEA81" w14:textId="77777777" w:rsidTr="00B140A8">
        <w:trPr>
          <w:trHeight w:val="570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BB8AC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C8D8CE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3213C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蓝培锐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2CA07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512210***8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13D3E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饶平县第四中学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B568B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少数民族聚居区少数民族考生</w:t>
            </w:r>
          </w:p>
        </w:tc>
      </w:tr>
      <w:tr w:rsidR="005A464F" w14:paraId="1882C6E5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F72F48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DD9D8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F0D249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陈佳宇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BFDB4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510291***5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4B81A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广东省潮州卫生学校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B9446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48255A94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4F9A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B981C6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B4937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郭博栩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8A5D4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510291***1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8475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广东省潮州卫生学校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461F2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0175BA0F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C10C9F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FE4C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98E2B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3F3FD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099A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广州市轻工职业学校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94971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25C00F09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6F7D5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28F6D4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92288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陈思润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2893E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512181***2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C0251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潮州市高级技工学校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5AF6EE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3091C3F7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0D887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38050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26D828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谢崇哲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3F49D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1096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潮州市潮安区凤塘中学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D3CDF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6FF9891C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17B3E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F5D37E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35647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李煜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5D00A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512181***4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DE592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潮州市高级技工学校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8CFE0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022172EA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0DF71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9CC702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F6DF8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陈金锋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B398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512181***5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BD6C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汕头市鮀滨职业技术学校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3C449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5D42EEC1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4224E4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8E2D4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6BBD3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许锐钿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7625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512181***6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95733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江西省南昌市轻工技工学校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71A7E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6B20BB6D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CE57E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F181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1B851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黄佳烁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CE9F2B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512181***7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BD3BB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潮州市潮安区彩塘中学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A8C88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4A65FBF9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C3382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D742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6DC30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黄焕杰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E09D1E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512181***8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F8681B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彩塘中学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BEB65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05947AA7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806D8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AF6A75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7F740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刘熙昶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92F0E9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512181***9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F30CF3E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潮州市潮安区凤塘中学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8B6AFE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31DB09DE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20D1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72E176F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5C78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沈沛林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0372F6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512181***0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5E0BB4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潮州市潮安区彩塘中学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F3C50A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7768C71C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165F7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4584B10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449CED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许梓淮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44EA18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512181***1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D564D2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潮州市潮安区颜锡祺中学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889BEC8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0FB75A5F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9AB6FD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ED551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6BEC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黄嘉俊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31CD8E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512281***1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A7A4C4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广州涉外经济职业技术学院中职部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8C76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  <w:tr w:rsidR="005A464F" w14:paraId="6C90AD81" w14:textId="77777777" w:rsidTr="00B140A8">
        <w:trPr>
          <w:trHeight w:val="285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812A3B7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E1F559B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潮州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240901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杜坤腾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7A4235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512291***3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4AB2BC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广东省岭南工商第一技师学院</w:t>
            </w:r>
          </w:p>
        </w:tc>
        <w:tc>
          <w:tcPr>
            <w:tcW w:w="2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B7BB13" w14:textId="77777777" w:rsidR="005A464F" w:rsidRDefault="005A464F" w:rsidP="00B140A8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sz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lang w:bidi="ar"/>
              </w:rPr>
              <w:t>自主就业退役士兵</w:t>
            </w:r>
          </w:p>
        </w:tc>
      </w:tr>
    </w:tbl>
    <w:p w14:paraId="055D1365" w14:textId="77777777" w:rsidR="005A464F" w:rsidRDefault="005A464F" w:rsidP="005A464F">
      <w:pPr>
        <w:pStyle w:val="a7"/>
        <w:widowControl/>
        <w:shd w:val="clear" w:color="auto" w:fill="FFFFFF"/>
        <w:spacing w:beforeAutospacing="0" w:afterAutospacing="0" w:line="555" w:lineRule="atLeast"/>
        <w:ind w:firstLine="645"/>
        <w:jc w:val="center"/>
        <w:rPr>
          <w:rFonts w:ascii="仿宋_GB2312" w:eastAsia="仿宋_GB2312" w:hAnsi="Times New Roman" w:cs="仿宋_GB2312"/>
          <w:color w:val="000000"/>
          <w:sz w:val="31"/>
          <w:szCs w:val="31"/>
          <w:shd w:val="clear" w:color="auto" w:fill="FFFFFF"/>
        </w:rPr>
      </w:pPr>
    </w:p>
    <w:p w14:paraId="4582595C" w14:textId="77777777" w:rsidR="00FD193A" w:rsidRDefault="00FD193A"/>
    <w:sectPr w:rsidR="00FD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5D8C6" w14:textId="77777777" w:rsidR="004947C0" w:rsidRDefault="004947C0" w:rsidP="005A464F">
      <w:r>
        <w:separator/>
      </w:r>
    </w:p>
  </w:endnote>
  <w:endnote w:type="continuationSeparator" w:id="0">
    <w:p w14:paraId="15A25C3B" w14:textId="77777777" w:rsidR="004947C0" w:rsidRDefault="004947C0" w:rsidP="005A4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1D6E3" w14:textId="77777777" w:rsidR="004947C0" w:rsidRDefault="004947C0" w:rsidP="005A464F">
      <w:r>
        <w:separator/>
      </w:r>
    </w:p>
  </w:footnote>
  <w:footnote w:type="continuationSeparator" w:id="0">
    <w:p w14:paraId="13D5AF9F" w14:textId="77777777" w:rsidR="004947C0" w:rsidRDefault="004947C0" w:rsidP="005A46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41"/>
    <w:rsid w:val="00272E6F"/>
    <w:rsid w:val="004947C0"/>
    <w:rsid w:val="005A464F"/>
    <w:rsid w:val="00AA2041"/>
    <w:rsid w:val="00FD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09957BA-7FCC-48F7-8F12-2C8E06730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6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64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46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4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464F"/>
    <w:rPr>
      <w:sz w:val="18"/>
      <w:szCs w:val="18"/>
    </w:rPr>
  </w:style>
  <w:style w:type="paragraph" w:styleId="a7">
    <w:name w:val="Normal (Web)"/>
    <w:basedOn w:val="a"/>
    <w:rsid w:val="005A464F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2023-01-20T08:55:00Z</dcterms:created>
  <dcterms:modified xsi:type="dcterms:W3CDTF">2023-01-20T08:55:00Z</dcterms:modified>
</cp:coreProperties>
</file>