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附件1：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0" w:leftChars="0" w:right="0" w:rightChars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eastAsia="zh-CN"/>
        </w:rPr>
        <w:t>韩江实验室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行政管理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岗位表</w:t>
      </w:r>
    </w:p>
    <w:tbl>
      <w:tblPr>
        <w:tblStyle w:val="9"/>
        <w:tblW w:w="575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153"/>
        <w:gridCol w:w="1065"/>
        <w:gridCol w:w="1547"/>
        <w:gridCol w:w="1739"/>
        <w:gridCol w:w="1165"/>
        <w:gridCol w:w="1557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202201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负责财务会计等工作。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具有全日制本科及以上学历学位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须取得中级会计师及以上职称资格证书。</w:t>
            </w:r>
          </w:p>
        </w:tc>
        <w:tc>
          <w:tcPr>
            <w:tcW w:w="63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须于2022年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日前取得相应毕业证书、学位证书及岗位要求的其他证明材料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202202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书起草、合同审查等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工作。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具有2年及以上与招聘专业需求相关的工作经验。</w:t>
            </w:r>
          </w:p>
        </w:tc>
        <w:tc>
          <w:tcPr>
            <w:tcW w:w="63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202203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负责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采购、工程项目管理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等工作。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具有2年及以上与招聘专业需求相关的工作经验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63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202204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负责陶瓷、食品方向有关检验检测工作。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材料类；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食品科学与工程类；生物科学类；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化学类。</w:t>
            </w:r>
          </w:p>
        </w:tc>
        <w:tc>
          <w:tcPr>
            <w:tcW w:w="5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限2022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年应届毕业生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63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MWEzYzc0YjVlMzA0MGRkYTI3MmExNTExNjBjZDMifQ=="/>
  </w:docVars>
  <w:rsids>
    <w:rsidRoot w:val="5FA862DC"/>
    <w:rsid w:val="02644194"/>
    <w:rsid w:val="0F224D92"/>
    <w:rsid w:val="12B9218B"/>
    <w:rsid w:val="1A0A1DC3"/>
    <w:rsid w:val="1A594169"/>
    <w:rsid w:val="239E3393"/>
    <w:rsid w:val="2C643F1A"/>
    <w:rsid w:val="36214848"/>
    <w:rsid w:val="3D0E3183"/>
    <w:rsid w:val="46507C3F"/>
    <w:rsid w:val="4A69067E"/>
    <w:rsid w:val="516F6520"/>
    <w:rsid w:val="52CA686B"/>
    <w:rsid w:val="5BCE0279"/>
    <w:rsid w:val="5F34267C"/>
    <w:rsid w:val="5FA862DC"/>
    <w:rsid w:val="643B2741"/>
    <w:rsid w:val="69A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0"/>
    </w:pPr>
    <w:rPr>
      <w:rFonts w:eastAsia="楷体"/>
      <w:b/>
      <w:kern w:val="44"/>
      <w:sz w:val="32"/>
    </w:rPr>
  </w:style>
  <w:style w:type="paragraph" w:styleId="5">
    <w:name w:val="heading 2"/>
    <w:basedOn w:val="1"/>
    <w:next w:val="1"/>
    <w:qFormat/>
    <w:uiPriority w:val="1"/>
    <w:pPr>
      <w:spacing w:line="411" w:lineRule="exact"/>
      <w:ind w:left="1267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4">
    <w:name w:val="Body Text Indent 2"/>
    <w:basedOn w:val="1"/>
    <w:uiPriority w:val="0"/>
    <w:pPr>
      <w:spacing w:after="120" w:afterLines="0" w:afterAutospacing="0" w:line="480" w:lineRule="auto"/>
      <w:ind w:left="420" w:leftChars="200"/>
    </w:pPr>
  </w:style>
  <w:style w:type="paragraph" w:styleId="6">
    <w:name w:val="Body Text 3"/>
    <w:basedOn w:val="1"/>
    <w:qFormat/>
    <w:uiPriority w:val="0"/>
    <w:pPr>
      <w:spacing w:after="120" w:afterLines="0" w:afterAutospacing="0"/>
    </w:pPr>
    <w:rPr>
      <w:sz w:val="16"/>
    </w:rPr>
  </w:style>
  <w:style w:type="paragraph" w:styleId="7">
    <w:name w:val="Body Text 2"/>
    <w:basedOn w:val="1"/>
    <w:uiPriority w:val="0"/>
    <w:pPr>
      <w:spacing w:after="120" w:afterLines="0" w:afterAutospacing="0" w:line="480" w:lineRule="auto"/>
    </w:p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11">
    <w:name w:val="大标题"/>
    <w:basedOn w:val="8"/>
    <w:next w:val="8"/>
    <w:qFormat/>
    <w:uiPriority w:val="0"/>
    <w:pPr>
      <w:keepNext/>
      <w:keepLines/>
      <w:spacing w:line="720" w:lineRule="exact"/>
      <w:outlineLvl w:val="1"/>
    </w:pPr>
    <w:rPr>
      <w:rFonts w:hint="eastAsia" w:ascii="Arial" w:hAnsi="Arial"/>
      <w:b w:val="0"/>
      <w:sz w:val="44"/>
    </w:rPr>
  </w:style>
  <w:style w:type="paragraph" w:customStyle="1" w:styleId="12">
    <w:name w:val="一级标题"/>
    <w:basedOn w:val="3"/>
    <w:next w:val="3"/>
    <w:qFormat/>
    <w:uiPriority w:val="0"/>
    <w:pPr>
      <w:spacing w:line="560" w:lineRule="exact"/>
      <w:ind w:left="0" w:leftChars="0"/>
      <w:jc w:val="left"/>
      <w:outlineLvl w:val="1"/>
    </w:pPr>
    <w:rPr>
      <w:rFonts w:hint="eastAsia" w:ascii="Arial" w:hAnsi="Arial" w:eastAsia="黑体"/>
      <w:b w:val="0"/>
    </w:rPr>
  </w:style>
  <w:style w:type="paragraph" w:customStyle="1" w:styleId="13">
    <w:name w:val="公文正文"/>
    <w:basedOn w:val="1"/>
    <w:next w:val="1"/>
    <w:qFormat/>
    <w:uiPriority w:val="0"/>
    <w:pPr>
      <w:keepNext/>
      <w:keepLines/>
      <w:spacing w:beforeLines="0" w:afterLines="0" w:line="560" w:lineRule="exact"/>
      <w:ind w:firstLine="643" w:firstLineChars="200"/>
      <w:jc w:val="both"/>
      <w:outlineLvl w:val="1"/>
    </w:pPr>
    <w:rPr>
      <w:rFonts w:hint="eastAsia" w:ascii="Arial" w:hAnsi="Arial" w:eastAsia="仿宋_GB2312"/>
      <w:sz w:val="32"/>
    </w:rPr>
  </w:style>
  <w:style w:type="paragraph" w:customStyle="1" w:styleId="14">
    <w:name w:val="题目"/>
    <w:basedOn w:val="2"/>
    <w:next w:val="2"/>
    <w:uiPriority w:val="0"/>
    <w:pPr>
      <w:keepNext/>
      <w:keepLines/>
      <w:spacing w:line="720" w:lineRule="exact"/>
      <w:ind w:firstLine="0" w:firstLineChars="0"/>
      <w:jc w:val="center"/>
      <w:outlineLvl w:val="1"/>
    </w:pPr>
    <w:rPr>
      <w:rFonts w:hint="eastAsia" w:ascii="Arial" w:hAnsi="Arial" w:eastAsia="方正小标宋简体" w:cs="仿宋"/>
      <w:sz w:val="44"/>
      <w:szCs w:val="28"/>
      <w:lang w:val="zh-CN" w:bidi="zh-CN"/>
    </w:rPr>
  </w:style>
  <w:style w:type="paragraph" w:customStyle="1" w:styleId="15">
    <w:name w:val="一、"/>
    <w:basedOn w:val="7"/>
    <w:next w:val="7"/>
    <w:uiPriority w:val="0"/>
    <w:pPr>
      <w:spacing w:line="560" w:lineRule="exact"/>
      <w:ind w:left="0" w:leftChars="0"/>
      <w:jc w:val="both"/>
      <w:outlineLvl w:val="1"/>
    </w:pPr>
    <w:rPr>
      <w:rFonts w:hint="eastAsia" w:ascii="Arial" w:hAnsi="Arial" w:eastAsia="黑体"/>
    </w:rPr>
  </w:style>
  <w:style w:type="paragraph" w:customStyle="1" w:styleId="16">
    <w:name w:val="（一）"/>
    <w:basedOn w:val="6"/>
    <w:next w:val="6"/>
    <w:uiPriority w:val="0"/>
    <w:pPr>
      <w:spacing w:beforeAutospacing="0" w:afterAutospacing="0"/>
      <w:jc w:val="both"/>
    </w:pPr>
    <w:rPr>
      <w:rFonts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2022-08-31T04:00:00Z</dcterms:created>
  <dc:creator>Janice</dc:creator>
  <cp:lastModifiedBy>Janice</cp:lastModifiedBy>
  <dcterms:modified xsi:type="dcterms:W3CDTF">2022-08-31T04:01:10Z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0F312CC85135496D9ECB3568583A437B</vt:lpwstr>
  </property>
</Properties>
</file>