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ascii="方正小标宋简体" w:hAnsi="方正小标宋简体" w:eastAsia="方正小标宋简体" w:cs="方正小标宋简体"/>
          <w:bCs w:val="0"/>
          <w:sz w:val="40"/>
        </w:rPr>
      </w:pPr>
      <w:r>
        <w:t>附件</w:t>
      </w:r>
      <w:r>
        <w:rPr>
          <w:rFonts w:hint="eastAsia"/>
          <w:lang w:val="en-US" w:eastAsia="zh-CN"/>
        </w:rPr>
        <w:t>2</w:t>
      </w:r>
      <w:r>
        <w:rPr>
          <w:rFonts w:ascii="方正小标宋简体" w:hAnsi="方正小标宋简体" w:eastAsia="方正小标宋简体" w:cs="方正小标宋简体"/>
          <w:bCs w:val="0"/>
          <w:sz w:val="40"/>
        </w:rPr>
        <w:t xml:space="preserve"> </w:t>
      </w:r>
    </w:p>
    <w:p>
      <w:pPr>
        <w:adjustRightInd w:val="0"/>
        <w:snapToGrid w:val="0"/>
        <w:jc w:val="center"/>
        <w:rPr>
          <w:rFonts w:ascii="Times New Roman" w:hAnsi="Times New Roman" w:eastAsia="宋体"/>
          <w:b/>
          <w:sz w:val="40"/>
          <w:szCs w:val="44"/>
        </w:rPr>
      </w:pPr>
      <w:r>
        <w:rPr>
          <w:rFonts w:hint="eastAsia" w:ascii="Times New Roman" w:hAnsi="Times New Roman" w:eastAsia="宋体"/>
          <w:b/>
          <w:sz w:val="40"/>
          <w:szCs w:val="44"/>
        </w:rPr>
        <w:t>2</w:t>
      </w:r>
      <w:r>
        <w:rPr>
          <w:rFonts w:ascii="Times New Roman" w:hAnsi="Times New Roman" w:eastAsia="宋体"/>
          <w:b/>
          <w:sz w:val="40"/>
          <w:szCs w:val="44"/>
        </w:rPr>
        <w:t>02</w:t>
      </w:r>
      <w:r>
        <w:rPr>
          <w:rFonts w:hint="eastAsia" w:ascii="Times New Roman" w:hAnsi="Times New Roman" w:eastAsia="宋体"/>
          <w:b/>
          <w:sz w:val="40"/>
          <w:szCs w:val="44"/>
          <w:lang w:val="en-US" w:eastAsia="zh-CN"/>
        </w:rPr>
        <w:t>2</w:t>
      </w:r>
      <w:r>
        <w:rPr>
          <w:rFonts w:hint="eastAsia" w:ascii="Times New Roman" w:hAnsi="Times New Roman" w:eastAsia="宋体"/>
          <w:b/>
          <w:sz w:val="40"/>
          <w:szCs w:val="44"/>
        </w:rPr>
        <w:t>年度省级众创空间推荐汇总表</w:t>
      </w:r>
    </w:p>
    <w:p>
      <w:pPr>
        <w:adjustRightInd w:val="0"/>
        <w:snapToGrid w:val="0"/>
        <w:jc w:val="center"/>
        <w:rPr>
          <w:rFonts w:hint="eastAsia" w:ascii="Times New Roman" w:hAnsi="Times New Roman" w:eastAsia="宋体"/>
          <w:b/>
          <w:sz w:val="40"/>
          <w:szCs w:val="44"/>
        </w:rPr>
      </w:pPr>
    </w:p>
    <w:tbl>
      <w:tblPr>
        <w:tblStyle w:val="7"/>
        <w:tblW w:w="1417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"/>
        <w:gridCol w:w="907"/>
        <w:gridCol w:w="547"/>
        <w:gridCol w:w="636"/>
        <w:gridCol w:w="568"/>
        <w:gridCol w:w="527"/>
        <w:gridCol w:w="611"/>
        <w:gridCol w:w="917"/>
        <w:gridCol w:w="576"/>
        <w:gridCol w:w="693"/>
        <w:gridCol w:w="706"/>
        <w:gridCol w:w="748"/>
        <w:gridCol w:w="623"/>
        <w:gridCol w:w="683"/>
        <w:gridCol w:w="503"/>
        <w:gridCol w:w="588"/>
        <w:gridCol w:w="612"/>
        <w:gridCol w:w="574"/>
        <w:gridCol w:w="480"/>
        <w:gridCol w:w="421"/>
        <w:gridCol w:w="432"/>
        <w:gridCol w:w="527"/>
        <w:gridCol w:w="456"/>
        <w:gridCol w:w="43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众创空间名称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运营机构名称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是否广东省内注册的独立法人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运营机构成立时间(年月)</w:t>
            </w: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全国众创空间火炬统计账号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孵化场地使用面积(</w:t>
            </w:r>
            <w:r>
              <w:rPr>
                <w:rFonts w:ascii="Times New Roman" w:hAnsi="Times New Roman" w:eastAsia="Batang"/>
                <w:b/>
                <w:bCs/>
                <w:sz w:val="18"/>
                <w:szCs w:val="18"/>
              </w:rPr>
              <w:t>㎡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创业团队和企业使用面积（含公共服务面积）占</w:t>
            </w:r>
            <w:r>
              <w:rPr>
                <w:rFonts w:hint="eastAsia" w:ascii="Times New Roman" w:hAnsi="Times New Roman"/>
                <w:b/>
                <w:bCs/>
                <w:sz w:val="18"/>
                <w:szCs w:val="18"/>
              </w:rPr>
              <w:t>孵化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场地面积比</w:t>
            </w:r>
            <w:r>
              <w:rPr>
                <w:rFonts w:hint="eastAsia" w:ascii="Times New Roman" w:hAnsi="Times New Roman"/>
                <w:b/>
                <w:bCs/>
                <w:sz w:val="18"/>
                <w:szCs w:val="18"/>
              </w:rPr>
              <w:t>例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(%)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创业工位数(个)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服务收入与投资收入占总收入比例(%)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每年获投融资的创业团队和企业数量(个)</w:t>
            </w: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创业导师数量(个)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创业团队和企业数量(个)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创业团队每年新注册为企业数量(个)</w:t>
            </w:r>
          </w:p>
        </w:tc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是否建有线上服务平台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合作机构数量(个)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每年开展活动场次(场)</w:t>
            </w: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是否纸质件一式</w:t>
            </w:r>
            <w:r>
              <w:rPr>
                <w:rFonts w:hint="eastAsia" w:ascii="Times New Roman" w:hAnsi="Times New Roman"/>
                <w:b/>
                <w:bCs/>
                <w:sz w:val="18"/>
                <w:szCs w:val="18"/>
                <w:lang w:val="en-US" w:eastAsia="zh-CN"/>
              </w:rPr>
              <w:t>4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份及电子光盘1份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是否加盖企业公章</w:t>
            </w:r>
          </w:p>
        </w:tc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联系人</w:t>
            </w: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联系方式</w:t>
            </w: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  <w:highlight w:val="yellow"/>
              </w:rPr>
            </w:pPr>
            <w:r>
              <w:rPr>
                <w:rFonts w:hint="eastAsia" w:ascii="Times New Roman" w:hAnsi="Times New Roman"/>
                <w:b/>
                <w:bCs/>
                <w:sz w:val="18"/>
                <w:szCs w:val="18"/>
              </w:rPr>
              <w:t>创业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企业工商信息核实情况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实地核查情况</w:t>
            </w: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是否推荐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  <w:highlight w:val="yellow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>
      <w:pPr>
        <w:rPr>
          <w:rFonts w:ascii="Times New Roman" w:hAnsi="Times New Roman" w:eastAsia="宋体"/>
          <w:b/>
          <w:sz w:val="10"/>
          <w:szCs w:val="10"/>
        </w:rPr>
      </w:pPr>
      <w:r>
        <w:rPr>
          <w:rFonts w:ascii="Times New Roman" w:hAnsi="Times New Roman" w:eastAsia="宋体"/>
          <w:b/>
          <w:sz w:val="10"/>
          <w:szCs w:val="10"/>
        </w:rPr>
        <w:t xml:space="preserve">      </w:t>
      </w:r>
    </w:p>
    <w:p>
      <w:pPr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注：1.</w:t>
      </w:r>
      <w:r>
        <w:rPr>
          <w:rFonts w:hint="eastAsia" w:ascii="Times New Roman" w:hAnsi="Times New Roman"/>
          <w:sz w:val="24"/>
          <w:szCs w:val="28"/>
        </w:rPr>
        <w:t>“</w:t>
      </w:r>
      <w:r>
        <w:rPr>
          <w:rFonts w:ascii="Times New Roman" w:hAnsi="Times New Roman"/>
          <w:sz w:val="24"/>
          <w:szCs w:val="28"/>
        </w:rPr>
        <w:t>申报材料完整性</w:t>
      </w:r>
      <w:r>
        <w:rPr>
          <w:rFonts w:hint="eastAsia" w:ascii="Times New Roman" w:hAnsi="Times New Roman"/>
          <w:sz w:val="24"/>
          <w:szCs w:val="28"/>
        </w:rPr>
        <w:t>”</w:t>
      </w:r>
      <w:r>
        <w:rPr>
          <w:rFonts w:ascii="Times New Roman" w:hAnsi="Times New Roman"/>
          <w:sz w:val="24"/>
          <w:szCs w:val="28"/>
        </w:rPr>
        <w:t>、</w:t>
      </w:r>
      <w:r>
        <w:rPr>
          <w:rFonts w:hint="eastAsia" w:ascii="Times New Roman" w:hAnsi="Times New Roman"/>
          <w:sz w:val="24"/>
          <w:szCs w:val="28"/>
        </w:rPr>
        <w:t>“创业</w:t>
      </w:r>
      <w:r>
        <w:rPr>
          <w:rFonts w:ascii="Times New Roman" w:hAnsi="Times New Roman"/>
          <w:sz w:val="24"/>
          <w:szCs w:val="28"/>
        </w:rPr>
        <w:t>企业工商信息核实情况</w:t>
      </w:r>
      <w:r>
        <w:rPr>
          <w:rFonts w:hint="eastAsia" w:ascii="Times New Roman" w:hAnsi="Times New Roman"/>
          <w:sz w:val="24"/>
          <w:szCs w:val="28"/>
        </w:rPr>
        <w:t>”</w:t>
      </w:r>
      <w:r>
        <w:rPr>
          <w:rFonts w:ascii="Times New Roman" w:hAnsi="Times New Roman"/>
          <w:sz w:val="24"/>
          <w:szCs w:val="28"/>
        </w:rPr>
        <w:t>、</w:t>
      </w:r>
      <w:r>
        <w:rPr>
          <w:rFonts w:hint="eastAsia" w:ascii="Times New Roman" w:hAnsi="Times New Roman"/>
          <w:sz w:val="24"/>
          <w:szCs w:val="28"/>
        </w:rPr>
        <w:t>“</w:t>
      </w:r>
      <w:r>
        <w:rPr>
          <w:rFonts w:ascii="Times New Roman" w:hAnsi="Times New Roman"/>
          <w:sz w:val="24"/>
          <w:szCs w:val="28"/>
        </w:rPr>
        <w:t>实地核查情况</w:t>
      </w:r>
      <w:r>
        <w:rPr>
          <w:rFonts w:hint="eastAsia" w:ascii="Times New Roman" w:hAnsi="Times New Roman"/>
          <w:sz w:val="24"/>
          <w:szCs w:val="28"/>
        </w:rPr>
        <w:t>”</w:t>
      </w:r>
      <w:r>
        <w:rPr>
          <w:rFonts w:ascii="Times New Roman" w:hAnsi="Times New Roman"/>
          <w:sz w:val="24"/>
          <w:szCs w:val="28"/>
        </w:rPr>
        <w:t>、</w:t>
      </w:r>
      <w:r>
        <w:rPr>
          <w:rFonts w:hint="eastAsia" w:ascii="Times New Roman" w:hAnsi="Times New Roman"/>
          <w:sz w:val="24"/>
          <w:szCs w:val="28"/>
        </w:rPr>
        <w:t>“</w:t>
      </w:r>
      <w:r>
        <w:rPr>
          <w:rFonts w:ascii="Times New Roman" w:hAnsi="Times New Roman"/>
          <w:sz w:val="24"/>
          <w:szCs w:val="28"/>
        </w:rPr>
        <w:t>是否推荐</w:t>
      </w:r>
      <w:r>
        <w:rPr>
          <w:rFonts w:hint="eastAsia" w:ascii="Times New Roman" w:hAnsi="Times New Roman"/>
          <w:sz w:val="24"/>
          <w:szCs w:val="28"/>
        </w:rPr>
        <w:t>”</w:t>
      </w:r>
      <w:r>
        <w:rPr>
          <w:rFonts w:ascii="Times New Roman" w:hAnsi="Times New Roman"/>
          <w:sz w:val="24"/>
          <w:szCs w:val="28"/>
        </w:rPr>
        <w:t>需手动填写，其余</w:t>
      </w:r>
      <w:r>
        <w:rPr>
          <w:rFonts w:hint="eastAsia" w:ascii="Times New Roman" w:hAnsi="Times New Roman"/>
          <w:sz w:val="24"/>
          <w:szCs w:val="28"/>
        </w:rPr>
        <w:t>信息</w:t>
      </w:r>
      <w:r>
        <w:rPr>
          <w:rFonts w:ascii="Times New Roman" w:hAnsi="Times New Roman"/>
          <w:sz w:val="24"/>
          <w:szCs w:val="28"/>
        </w:rPr>
        <w:t>由申报单位系统填报数据自动生成。</w:t>
      </w:r>
    </w:p>
    <w:p>
      <w:pPr>
        <w:tabs>
          <w:tab w:val="left" w:pos="705"/>
        </w:tabs>
        <w:spacing w:line="280" w:lineRule="exact"/>
        <w:ind w:firstLine="480" w:firstLineChars="20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2.</w:t>
      </w:r>
      <w:r>
        <w:rPr>
          <w:rFonts w:hint="eastAsia" w:ascii="Times New Roman" w:hAnsi="Times New Roman"/>
          <w:sz w:val="24"/>
          <w:szCs w:val="28"/>
        </w:rPr>
        <w:t>“</w:t>
      </w:r>
      <w:r>
        <w:rPr>
          <w:rFonts w:ascii="Times New Roman" w:hAnsi="Times New Roman"/>
          <w:sz w:val="24"/>
          <w:szCs w:val="28"/>
        </w:rPr>
        <w:t>实地核查情况</w:t>
      </w:r>
      <w:r>
        <w:rPr>
          <w:rFonts w:hint="eastAsia" w:ascii="Times New Roman" w:hAnsi="Times New Roman"/>
          <w:sz w:val="24"/>
          <w:szCs w:val="28"/>
        </w:rPr>
        <w:t>”</w:t>
      </w:r>
      <w:r>
        <w:rPr>
          <w:rFonts w:ascii="Times New Roman" w:hAnsi="Times New Roman"/>
          <w:sz w:val="24"/>
          <w:szCs w:val="28"/>
        </w:rPr>
        <w:t xml:space="preserve">请填写 </w:t>
      </w:r>
      <w:r>
        <w:rPr>
          <w:rFonts w:hint="eastAsia" w:ascii="Times New Roman" w:hAnsi="Times New Roman"/>
          <w:sz w:val="24"/>
          <w:szCs w:val="28"/>
        </w:rPr>
        <w:t>“</w:t>
      </w:r>
      <w:r>
        <w:rPr>
          <w:rFonts w:ascii="Times New Roman" w:hAnsi="Times New Roman"/>
          <w:sz w:val="24"/>
          <w:szCs w:val="28"/>
        </w:rPr>
        <w:t>已核查</w:t>
      </w:r>
      <w:r>
        <w:rPr>
          <w:rFonts w:hint="eastAsia" w:ascii="Times New Roman" w:hAnsi="Times New Roman"/>
          <w:sz w:val="24"/>
          <w:szCs w:val="28"/>
        </w:rPr>
        <w:t>”</w:t>
      </w:r>
      <w:r>
        <w:rPr>
          <w:rFonts w:ascii="Times New Roman" w:hAnsi="Times New Roman"/>
          <w:sz w:val="24"/>
          <w:szCs w:val="28"/>
        </w:rPr>
        <w:t>或</w:t>
      </w:r>
      <w:r>
        <w:rPr>
          <w:rFonts w:hint="eastAsia" w:ascii="Times New Roman" w:hAnsi="Times New Roman"/>
          <w:sz w:val="24"/>
          <w:szCs w:val="28"/>
        </w:rPr>
        <w:t>“</w:t>
      </w:r>
      <w:r>
        <w:rPr>
          <w:rFonts w:ascii="Times New Roman" w:hAnsi="Times New Roman"/>
          <w:sz w:val="24"/>
          <w:szCs w:val="28"/>
        </w:rPr>
        <w:t>未核查</w:t>
      </w:r>
      <w:r>
        <w:rPr>
          <w:rFonts w:hint="eastAsia" w:ascii="Times New Roman" w:hAnsi="Times New Roman"/>
          <w:sz w:val="24"/>
          <w:szCs w:val="28"/>
        </w:rPr>
        <w:t>”</w:t>
      </w:r>
      <w:r>
        <w:rPr>
          <w:rFonts w:ascii="Times New Roman" w:hAnsi="Times New Roman"/>
          <w:sz w:val="24"/>
          <w:szCs w:val="28"/>
        </w:rPr>
        <w:t>。</w:t>
      </w:r>
    </w:p>
    <w:p>
      <w:pPr>
        <w:tabs>
          <w:tab w:val="left" w:pos="705"/>
        </w:tabs>
        <w:ind w:firstLine="480" w:firstLineChars="20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3.</w:t>
      </w:r>
      <w:r>
        <w:rPr>
          <w:rFonts w:hint="eastAsia" w:ascii="Times New Roman" w:hAnsi="Times New Roman"/>
          <w:sz w:val="24"/>
          <w:szCs w:val="28"/>
        </w:rPr>
        <w:t>“创业</w:t>
      </w:r>
      <w:r>
        <w:rPr>
          <w:rFonts w:ascii="Times New Roman" w:hAnsi="Times New Roman"/>
          <w:sz w:val="24"/>
          <w:szCs w:val="28"/>
        </w:rPr>
        <w:t>企业工商信息核实情况</w:t>
      </w:r>
      <w:r>
        <w:rPr>
          <w:rFonts w:hint="eastAsia" w:ascii="Times New Roman" w:hAnsi="Times New Roman"/>
          <w:sz w:val="24"/>
          <w:szCs w:val="28"/>
        </w:rPr>
        <w:t>”</w:t>
      </w:r>
      <w:r>
        <w:rPr>
          <w:rFonts w:ascii="Times New Roman" w:hAnsi="Times New Roman"/>
          <w:sz w:val="24"/>
          <w:szCs w:val="28"/>
        </w:rPr>
        <w:t>请填写</w:t>
      </w:r>
      <w:r>
        <w:rPr>
          <w:rFonts w:hint="eastAsia" w:ascii="Times New Roman" w:hAnsi="Times New Roman"/>
          <w:sz w:val="24"/>
          <w:szCs w:val="28"/>
        </w:rPr>
        <w:t>“</w:t>
      </w:r>
      <w:r>
        <w:rPr>
          <w:rFonts w:ascii="Times New Roman" w:hAnsi="Times New Roman"/>
          <w:sz w:val="24"/>
          <w:szCs w:val="28"/>
        </w:rPr>
        <w:t>已核实</w:t>
      </w:r>
      <w:r>
        <w:rPr>
          <w:rFonts w:hint="eastAsia" w:ascii="Times New Roman" w:hAnsi="Times New Roman"/>
          <w:sz w:val="24"/>
          <w:szCs w:val="28"/>
        </w:rPr>
        <w:t>”</w:t>
      </w:r>
      <w:r>
        <w:rPr>
          <w:rFonts w:ascii="Times New Roman" w:hAnsi="Times New Roman"/>
          <w:sz w:val="24"/>
          <w:szCs w:val="28"/>
        </w:rPr>
        <w:t>或</w:t>
      </w:r>
      <w:r>
        <w:rPr>
          <w:rFonts w:hint="eastAsia" w:ascii="Times New Roman" w:hAnsi="Times New Roman"/>
          <w:sz w:val="24"/>
          <w:szCs w:val="28"/>
        </w:rPr>
        <w:t>“</w:t>
      </w:r>
      <w:r>
        <w:rPr>
          <w:rFonts w:ascii="Times New Roman" w:hAnsi="Times New Roman"/>
          <w:sz w:val="24"/>
          <w:szCs w:val="28"/>
        </w:rPr>
        <w:t>未核实</w:t>
      </w:r>
      <w:r>
        <w:rPr>
          <w:rFonts w:hint="eastAsia" w:ascii="Times New Roman" w:hAnsi="Times New Roman"/>
          <w:sz w:val="24"/>
          <w:szCs w:val="28"/>
        </w:rPr>
        <w:t>”</w:t>
      </w:r>
      <w:r>
        <w:rPr>
          <w:rFonts w:ascii="Times New Roman" w:hAnsi="Times New Roman"/>
          <w:sz w:val="24"/>
          <w:szCs w:val="28"/>
        </w:rPr>
        <w:t>。可参考系统校验结果并结合实地核查，核查申报单位工商信息真实性情况。</w:t>
      </w:r>
    </w:p>
    <w:p>
      <w:pPr>
        <w:tabs>
          <w:tab w:val="left" w:pos="705"/>
        </w:tabs>
        <w:ind w:firstLine="480" w:firstLineChars="200"/>
        <w:rPr>
          <w:rFonts w:hint="eastAsia" w:ascii="Times New Roman" w:hAnsi="Times New Roman"/>
          <w:sz w:val="24"/>
          <w:szCs w:val="28"/>
          <w:lang w:val="en-US" w:eastAsia="zh-CN"/>
        </w:rPr>
      </w:pPr>
      <w:r>
        <w:rPr>
          <w:rFonts w:ascii="Times New Roman" w:hAnsi="Times New Roman"/>
          <w:sz w:val="24"/>
          <w:szCs w:val="28"/>
        </w:rPr>
        <w:t>4.汇总表需经</w:t>
      </w:r>
      <w:r>
        <w:rPr>
          <w:rFonts w:hint="eastAsia" w:ascii="Times New Roman" w:hAnsi="Times New Roman"/>
          <w:sz w:val="24"/>
          <w:szCs w:val="28"/>
          <w:lang w:eastAsia="zh-CN"/>
        </w:rPr>
        <w:t>县（区）科技行政</w:t>
      </w:r>
      <w:r>
        <w:rPr>
          <w:rFonts w:ascii="Times New Roman" w:hAnsi="Times New Roman"/>
          <w:sz w:val="24"/>
          <w:szCs w:val="28"/>
        </w:rPr>
        <w:t>部门汇总确认后加盖公章，</w:t>
      </w:r>
      <w:r>
        <w:fldChar w:fldCharType="begin"/>
      </w:r>
      <w:r>
        <w:instrText xml:space="preserve"> HYPERLINK "mailto:同时将excel文件及盖章后的汇总表彩色扫描后发至skjt_fhyc@gd.gov.cn" </w:instrText>
      </w:r>
      <w:r>
        <w:fldChar w:fldCharType="separate"/>
      </w:r>
      <w:r>
        <w:rPr>
          <w:rFonts w:ascii="Times New Roman" w:hAnsi="Times New Roman"/>
          <w:sz w:val="24"/>
          <w:szCs w:val="28"/>
        </w:rPr>
        <w:t>同时将excel文件及盖章后的汇总表彩色扫描后发至</w:t>
      </w:r>
      <w:r>
        <w:rPr>
          <w:rFonts w:hint="eastAsia" w:ascii="Times New Roman" w:hAnsi="Times New Roman"/>
          <w:sz w:val="24"/>
          <w:szCs w:val="28"/>
          <w:lang w:val="en-US" w:eastAsia="zh-CN"/>
        </w:rPr>
        <w:t>cz2393559</w:t>
      </w:r>
      <w:r>
        <w:rPr>
          <w:rFonts w:ascii="Times New Roman" w:hAnsi="Times New Roman"/>
          <w:sz w:val="24"/>
          <w:szCs w:val="28"/>
        </w:rPr>
        <w:t>@</w:t>
      </w:r>
      <w:r>
        <w:rPr>
          <w:rFonts w:hint="eastAsia" w:ascii="Times New Roman" w:hAnsi="Times New Roman"/>
          <w:sz w:val="24"/>
          <w:szCs w:val="28"/>
          <w:lang w:val="en-US" w:eastAsia="zh-CN"/>
        </w:rPr>
        <w:t>126.com。</w:t>
      </w:r>
    </w:p>
    <w:p>
      <w:pPr>
        <w:tabs>
          <w:tab w:val="left" w:pos="705"/>
        </w:tabs>
        <w:spacing w:line="280" w:lineRule="exact"/>
        <w:ind w:firstLine="48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fldChar w:fldCharType="end"/>
      </w:r>
    </w:p>
    <w:p>
      <w:pPr>
        <w:pStyle w:val="2"/>
      </w:pPr>
    </w:p>
    <w:p>
      <w:pPr>
        <w:adjustRightInd w:val="0"/>
        <w:snapToGrid w:val="0"/>
        <w:spacing w:line="312" w:lineRule="auto"/>
        <w:jc w:val="center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                                                          </w:t>
      </w:r>
      <w:r>
        <w:rPr>
          <w:rFonts w:hint="eastAsia" w:ascii="Times New Roman" w:hAnsi="Times New Roman"/>
          <w:sz w:val="28"/>
          <w:szCs w:val="32"/>
          <w:lang w:eastAsia="zh-CN"/>
        </w:rPr>
        <w:t>县（区）科技行政部门</w:t>
      </w:r>
      <w:r>
        <w:rPr>
          <w:rFonts w:ascii="Times New Roman" w:hAnsi="Times New Roman"/>
          <w:sz w:val="28"/>
          <w:szCs w:val="32"/>
        </w:rPr>
        <w:t>（盖章）</w:t>
      </w:r>
    </w:p>
    <w:p>
      <w:pPr>
        <w:adjustRightInd w:val="0"/>
        <w:snapToGrid w:val="0"/>
        <w:spacing w:line="312" w:lineRule="auto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                                                                        202</w:t>
      </w:r>
      <w:r>
        <w:rPr>
          <w:rFonts w:hint="eastAsia" w:ascii="Times New Roman" w:hAnsi="Times New Roman"/>
          <w:sz w:val="28"/>
          <w:szCs w:val="32"/>
          <w:lang w:val="en-US" w:eastAsia="zh-CN"/>
        </w:rPr>
        <w:t>2</w:t>
      </w:r>
      <w:r>
        <w:rPr>
          <w:rFonts w:ascii="Times New Roman" w:hAnsi="Times New Roman"/>
          <w:sz w:val="28"/>
          <w:szCs w:val="32"/>
        </w:rPr>
        <w:t>年  月  日</w:t>
      </w:r>
    </w:p>
    <w:p>
      <w:pPr>
        <w:rPr>
          <w:rFonts w:ascii="Times New Roman" w:hAnsi="Times New Roman" w:eastAsia="黑体"/>
          <w:bCs/>
          <w:kern w:val="28"/>
          <w:szCs w:val="32"/>
        </w:rPr>
        <w:sectPr>
          <w:footerReference r:id="rId3" w:type="default"/>
          <w:pgSz w:w="16838" w:h="11906" w:orient="landscape"/>
          <w:pgMar w:top="1134" w:right="1440" w:bottom="1134" w:left="1440" w:header="851" w:footer="992" w:gutter="0"/>
          <w:cols w:space="720" w:num="1"/>
          <w:docGrid w:linePitch="579" w:charSpace="0"/>
        </w:sectPr>
      </w:pPr>
    </w:p>
    <w:p>
      <w:pPr>
        <w:adjustRightInd w:val="0"/>
        <w:snapToGrid w:val="0"/>
        <w:jc w:val="left"/>
        <w:rPr>
          <w:rFonts w:hint="eastAsia" w:ascii="Times New Roman" w:hAnsi="Times New Roman" w:eastAsia="黑体" w:cs="Times New Roman"/>
          <w:bCs/>
          <w:kern w:val="44"/>
          <w:sz w:val="32"/>
          <w:szCs w:val="44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bCs/>
          <w:kern w:val="44"/>
          <w:sz w:val="32"/>
          <w:szCs w:val="44"/>
          <w:lang w:val="en-US" w:eastAsia="zh-CN" w:bidi="ar-SA"/>
        </w:rPr>
        <w:t>附件3</w:t>
      </w:r>
    </w:p>
    <w:p>
      <w:pPr>
        <w:adjustRightInd w:val="0"/>
        <w:snapToGrid w:val="0"/>
        <w:jc w:val="center"/>
        <w:rPr>
          <w:rFonts w:ascii="Times New Roman" w:hAnsi="Times New Roman" w:eastAsia="宋体"/>
          <w:b/>
          <w:sz w:val="40"/>
          <w:szCs w:val="44"/>
        </w:rPr>
      </w:pPr>
      <w:r>
        <w:rPr>
          <w:rFonts w:hint="eastAsia" w:ascii="Times New Roman" w:hAnsi="Times New Roman" w:eastAsia="宋体"/>
          <w:b/>
          <w:sz w:val="40"/>
          <w:szCs w:val="44"/>
        </w:rPr>
        <w:t>2</w:t>
      </w:r>
      <w:r>
        <w:rPr>
          <w:rFonts w:ascii="Times New Roman" w:hAnsi="Times New Roman" w:eastAsia="宋体"/>
          <w:b/>
          <w:sz w:val="40"/>
          <w:szCs w:val="44"/>
        </w:rPr>
        <w:t>02</w:t>
      </w:r>
      <w:r>
        <w:rPr>
          <w:rFonts w:hint="eastAsia" w:ascii="Times New Roman" w:hAnsi="Times New Roman" w:eastAsia="宋体"/>
          <w:b/>
          <w:sz w:val="40"/>
          <w:szCs w:val="44"/>
          <w:lang w:val="en-US" w:eastAsia="zh-CN"/>
        </w:rPr>
        <w:t>2</w:t>
      </w:r>
      <w:r>
        <w:rPr>
          <w:rFonts w:hint="eastAsia" w:ascii="Times New Roman" w:hAnsi="Times New Roman" w:eastAsia="宋体"/>
          <w:b/>
          <w:sz w:val="40"/>
          <w:szCs w:val="44"/>
        </w:rPr>
        <w:t>年度省级科技企业孵化器推荐汇总表</w:t>
      </w:r>
    </w:p>
    <w:p>
      <w:pPr>
        <w:adjustRightInd w:val="0"/>
        <w:snapToGrid w:val="0"/>
        <w:spacing w:line="240" w:lineRule="exact"/>
        <w:rPr>
          <w:rFonts w:ascii="Times New Roman" w:hAnsi="Times New Roman"/>
          <w:b/>
          <w:sz w:val="24"/>
          <w:szCs w:val="28"/>
        </w:rPr>
      </w:pPr>
    </w:p>
    <w:tbl>
      <w:tblPr>
        <w:tblStyle w:val="7"/>
        <w:tblW w:w="1417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"/>
        <w:gridCol w:w="382"/>
        <w:gridCol w:w="382"/>
        <w:gridCol w:w="437"/>
        <w:gridCol w:w="382"/>
        <w:gridCol w:w="437"/>
        <w:gridCol w:w="382"/>
        <w:gridCol w:w="492"/>
        <w:gridCol w:w="603"/>
        <w:gridCol w:w="603"/>
        <w:gridCol w:w="715"/>
        <w:gridCol w:w="493"/>
        <w:gridCol w:w="437"/>
        <w:gridCol w:w="714"/>
        <w:gridCol w:w="493"/>
        <w:gridCol w:w="493"/>
        <w:gridCol w:w="715"/>
        <w:gridCol w:w="714"/>
        <w:gridCol w:w="492"/>
        <w:gridCol w:w="493"/>
        <w:gridCol w:w="382"/>
        <w:gridCol w:w="493"/>
        <w:gridCol w:w="382"/>
        <w:gridCol w:w="382"/>
        <w:gridCol w:w="382"/>
        <w:gridCol w:w="382"/>
        <w:gridCol w:w="382"/>
        <w:gridCol w:w="382"/>
        <w:gridCol w:w="383"/>
        <w:gridCol w:w="3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孵化器名称</w:t>
            </w:r>
          </w:p>
        </w:tc>
        <w:tc>
          <w:tcPr>
            <w:tcW w:w="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运营机构名称</w:t>
            </w:r>
          </w:p>
        </w:tc>
        <w:tc>
          <w:tcPr>
            <w:tcW w:w="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孵化器类型(综合/专业)</w:t>
            </w:r>
          </w:p>
        </w:tc>
        <w:tc>
          <w:tcPr>
            <w:tcW w:w="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是否广东省内注册的独立法人</w:t>
            </w:r>
          </w:p>
        </w:tc>
        <w:tc>
          <w:tcPr>
            <w:tcW w:w="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sz w:val="18"/>
                <w:szCs w:val="18"/>
              </w:rPr>
              <w:t>运营机构成立时间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(年月)</w:t>
            </w:r>
          </w:p>
        </w:tc>
        <w:tc>
          <w:tcPr>
            <w:tcW w:w="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全国孵化器火炬统计账号</w:t>
            </w:r>
          </w:p>
        </w:tc>
        <w:tc>
          <w:tcPr>
            <w:tcW w:w="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可自主支配孵化场地使用面积(</w:t>
            </w:r>
            <w:r>
              <w:rPr>
                <w:rFonts w:ascii="Times New Roman" w:hAnsi="Times New Roman" w:eastAsia="Batang"/>
                <w:b/>
                <w:bCs/>
                <w:sz w:val="18"/>
                <w:szCs w:val="18"/>
              </w:rPr>
              <w:t>㎡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在孵企业使用面积（含公共服务面积）占比</w:t>
            </w:r>
            <w:r>
              <w:rPr>
                <w:rFonts w:hint="eastAsia" w:ascii="Times New Roman" w:hAnsi="Times New Roman"/>
                <w:b/>
                <w:bCs/>
                <w:sz w:val="18"/>
                <w:szCs w:val="18"/>
              </w:rPr>
              <w:t>可自主支配孵化场地使用面积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(%）</w:t>
            </w:r>
          </w:p>
        </w:tc>
        <w:tc>
          <w:tcPr>
            <w:tcW w:w="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专业孵化服务人员占机构总人数比例(%）</w:t>
            </w:r>
          </w:p>
        </w:tc>
        <w:tc>
          <w:tcPr>
            <w:tcW w:w="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sz w:val="18"/>
                <w:szCs w:val="18"/>
              </w:rPr>
              <w:t>专业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孵化服务人员数量（</w:t>
            </w:r>
            <w:r>
              <w:rPr>
                <w:rFonts w:hint="eastAsia" w:ascii="Times New Roman" w:hAnsi="Times New Roman"/>
                <w:b/>
                <w:bCs/>
                <w:sz w:val="18"/>
                <w:szCs w:val="18"/>
              </w:rPr>
              <w:t>个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）</w:t>
            </w:r>
          </w:p>
        </w:tc>
        <w:tc>
          <w:tcPr>
            <w:tcW w:w="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创业导师数量(个)</w:t>
            </w:r>
          </w:p>
        </w:tc>
        <w:tc>
          <w:tcPr>
            <w:tcW w:w="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自有或合作的孵化资金规模(万元)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获得投融资的在孵企业</w:t>
            </w:r>
            <w:r>
              <w:rPr>
                <w:rFonts w:hint="eastAsia" w:ascii="Times New Roman" w:hAnsi="Times New Roman"/>
                <w:b/>
                <w:bCs/>
                <w:sz w:val="18"/>
                <w:szCs w:val="18"/>
              </w:rPr>
              <w:t>占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比（</w:t>
            </w:r>
            <w:r>
              <w:rPr>
                <w:rFonts w:hint="eastAsia" w:ascii="Times New Roman" w:hAnsi="Times New Roman"/>
                <w:b/>
                <w:bCs/>
                <w:sz w:val="18"/>
                <w:szCs w:val="18"/>
              </w:rPr>
              <w:t>%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）</w:t>
            </w:r>
          </w:p>
        </w:tc>
        <w:tc>
          <w:tcPr>
            <w:tcW w:w="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资金使用案例数量(个)</w:t>
            </w:r>
          </w:p>
        </w:tc>
        <w:tc>
          <w:tcPr>
            <w:tcW w:w="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在孵企业数量(个)</w:t>
            </w:r>
          </w:p>
        </w:tc>
        <w:tc>
          <w:tcPr>
            <w:tcW w:w="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sz w:val="18"/>
                <w:szCs w:val="18"/>
              </w:rPr>
              <w:t>每千平方米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在孵企业</w:t>
            </w:r>
            <w:r>
              <w:rPr>
                <w:rFonts w:hint="eastAsia" w:ascii="Times New Roman" w:hAnsi="Times New Roman"/>
                <w:b/>
                <w:bCs/>
                <w:sz w:val="18"/>
                <w:szCs w:val="18"/>
              </w:rPr>
              <w:t>数量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（</w:t>
            </w:r>
            <w:r>
              <w:rPr>
                <w:rFonts w:hint="eastAsia" w:ascii="Times New Roman" w:hAnsi="Times New Roman"/>
                <w:b/>
                <w:bCs/>
                <w:sz w:val="18"/>
                <w:szCs w:val="18"/>
              </w:rPr>
              <w:t>个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）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已申请知识产权</w:t>
            </w:r>
            <w:r>
              <w:rPr>
                <w:rFonts w:hint="eastAsia" w:ascii="Times New Roman" w:hAnsi="Times New Roman"/>
                <w:b/>
                <w:bCs/>
                <w:sz w:val="18"/>
                <w:szCs w:val="18"/>
              </w:rPr>
              <w:t>的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企业占</w:t>
            </w:r>
            <w:r>
              <w:rPr>
                <w:rFonts w:hint="eastAsia" w:ascii="Times New Roman" w:hAnsi="Times New Roman"/>
                <w:b/>
                <w:bCs/>
                <w:sz w:val="18"/>
                <w:szCs w:val="18"/>
              </w:rPr>
              <w:t>比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（</w:t>
            </w:r>
            <w:r>
              <w:rPr>
                <w:rFonts w:hint="eastAsia" w:ascii="Times New Roman" w:hAnsi="Times New Roman"/>
                <w:b/>
                <w:bCs/>
                <w:sz w:val="18"/>
                <w:szCs w:val="18"/>
              </w:rPr>
              <w:t>%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）</w:t>
            </w:r>
          </w:p>
        </w:tc>
        <w:tc>
          <w:tcPr>
            <w:tcW w:w="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拥有有效知识产权</w:t>
            </w:r>
            <w:r>
              <w:rPr>
                <w:rFonts w:hint="eastAsia" w:ascii="Times New Roman" w:hAnsi="Times New Roman"/>
                <w:b/>
                <w:bCs/>
                <w:sz w:val="18"/>
                <w:szCs w:val="18"/>
              </w:rPr>
              <w:t>的企业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占</w:t>
            </w:r>
            <w:r>
              <w:rPr>
                <w:rFonts w:hint="eastAsia" w:ascii="Times New Roman" w:hAnsi="Times New Roman"/>
                <w:b/>
                <w:bCs/>
                <w:sz w:val="18"/>
                <w:szCs w:val="18"/>
              </w:rPr>
              <w:t>比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(</w:t>
            </w:r>
            <w:r>
              <w:rPr>
                <w:rFonts w:hint="eastAsia" w:ascii="Times New Roman" w:hAnsi="Times New Roman"/>
                <w:b/>
                <w:bCs/>
                <w:sz w:val="18"/>
                <w:szCs w:val="18"/>
              </w:rPr>
              <w:t>%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毕业企业数量(个)</w:t>
            </w:r>
          </w:p>
        </w:tc>
        <w:tc>
          <w:tcPr>
            <w:tcW w:w="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是否建有线上服务平台</w:t>
            </w:r>
          </w:p>
        </w:tc>
        <w:tc>
          <w:tcPr>
            <w:tcW w:w="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合作机构数量(个)</w:t>
            </w:r>
          </w:p>
        </w:tc>
        <w:tc>
          <w:tcPr>
            <w:tcW w:w="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是否纸质件一式</w:t>
            </w:r>
            <w:r>
              <w:rPr>
                <w:rFonts w:hint="eastAsia" w:ascii="Times New Roman" w:hAnsi="Times New Roman"/>
                <w:b/>
                <w:bCs/>
                <w:sz w:val="18"/>
                <w:szCs w:val="18"/>
                <w:lang w:val="en-US" w:eastAsia="zh-CN"/>
              </w:rPr>
              <w:t>4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份及电子光盘1份</w:t>
            </w:r>
          </w:p>
        </w:tc>
        <w:tc>
          <w:tcPr>
            <w:tcW w:w="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是否加盖企业公章</w:t>
            </w:r>
          </w:p>
        </w:tc>
        <w:tc>
          <w:tcPr>
            <w:tcW w:w="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联系人</w:t>
            </w:r>
          </w:p>
        </w:tc>
        <w:tc>
          <w:tcPr>
            <w:tcW w:w="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联系方式</w:t>
            </w:r>
          </w:p>
        </w:tc>
        <w:tc>
          <w:tcPr>
            <w:tcW w:w="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在孵企业工商信息核实情况</w:t>
            </w:r>
          </w:p>
        </w:tc>
        <w:tc>
          <w:tcPr>
            <w:tcW w:w="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在孵企业知识产权核实情况</w:t>
            </w: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实地核查情况</w:t>
            </w:r>
          </w:p>
        </w:tc>
        <w:tc>
          <w:tcPr>
            <w:tcW w:w="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是否推荐</w:t>
            </w:r>
          </w:p>
        </w:tc>
      </w:tr>
      <w:tr>
        <w:trPr>
          <w:trHeight w:val="270" w:hRule="atLeast"/>
        </w:trPr>
        <w:tc>
          <w:tcPr>
            <w:tcW w:w="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>
      <w:pPr>
        <w:spacing w:line="240" w:lineRule="exact"/>
        <w:rPr>
          <w:rFonts w:ascii="Times New Roman" w:hAnsi="Times New Roman"/>
          <w:sz w:val="24"/>
          <w:szCs w:val="28"/>
        </w:rPr>
      </w:pPr>
    </w:p>
    <w:p>
      <w:pPr>
        <w:spacing w:line="240" w:lineRule="exact"/>
        <w:rPr>
          <w:rFonts w:ascii="Times New Roman" w:hAnsi="Times New Roman"/>
          <w:sz w:val="22"/>
          <w:szCs w:val="28"/>
        </w:rPr>
      </w:pPr>
      <w:r>
        <w:rPr>
          <w:rFonts w:ascii="Times New Roman" w:hAnsi="Times New Roman"/>
          <w:sz w:val="22"/>
          <w:szCs w:val="28"/>
        </w:rPr>
        <w:t xml:space="preserve">注：1. </w:t>
      </w:r>
      <w:r>
        <w:rPr>
          <w:rFonts w:hint="eastAsia" w:ascii="Times New Roman" w:hAnsi="Times New Roman"/>
          <w:sz w:val="22"/>
          <w:szCs w:val="28"/>
        </w:rPr>
        <w:t>“</w:t>
      </w:r>
      <w:r>
        <w:rPr>
          <w:rFonts w:ascii="Times New Roman" w:hAnsi="Times New Roman"/>
          <w:sz w:val="22"/>
          <w:szCs w:val="28"/>
        </w:rPr>
        <w:t>申报材料完整性</w:t>
      </w:r>
      <w:r>
        <w:rPr>
          <w:rFonts w:hint="eastAsia" w:ascii="Times New Roman" w:hAnsi="Times New Roman"/>
          <w:sz w:val="22"/>
          <w:szCs w:val="28"/>
        </w:rPr>
        <w:t>”</w:t>
      </w:r>
      <w:r>
        <w:rPr>
          <w:rFonts w:ascii="Times New Roman" w:hAnsi="Times New Roman"/>
          <w:sz w:val="22"/>
          <w:szCs w:val="28"/>
        </w:rPr>
        <w:t>、</w:t>
      </w:r>
      <w:r>
        <w:rPr>
          <w:rFonts w:hint="eastAsia" w:ascii="Times New Roman" w:hAnsi="Times New Roman"/>
          <w:sz w:val="22"/>
          <w:szCs w:val="28"/>
        </w:rPr>
        <w:t>“</w:t>
      </w:r>
      <w:r>
        <w:rPr>
          <w:rFonts w:ascii="Times New Roman" w:hAnsi="Times New Roman"/>
          <w:sz w:val="22"/>
          <w:szCs w:val="28"/>
        </w:rPr>
        <w:t>在孵企业工商信息核实情况</w:t>
      </w:r>
      <w:r>
        <w:rPr>
          <w:rFonts w:hint="eastAsia" w:ascii="Times New Roman" w:hAnsi="Times New Roman"/>
          <w:sz w:val="22"/>
          <w:szCs w:val="28"/>
        </w:rPr>
        <w:t>”</w:t>
      </w:r>
      <w:r>
        <w:rPr>
          <w:rFonts w:ascii="Times New Roman" w:hAnsi="Times New Roman"/>
          <w:sz w:val="22"/>
          <w:szCs w:val="28"/>
        </w:rPr>
        <w:t xml:space="preserve">、 </w:t>
      </w:r>
      <w:r>
        <w:rPr>
          <w:rFonts w:hint="eastAsia" w:ascii="Times New Roman" w:hAnsi="Times New Roman"/>
          <w:sz w:val="22"/>
          <w:szCs w:val="28"/>
        </w:rPr>
        <w:t>“</w:t>
      </w:r>
      <w:r>
        <w:rPr>
          <w:rFonts w:ascii="Times New Roman" w:hAnsi="Times New Roman"/>
          <w:sz w:val="22"/>
          <w:szCs w:val="28"/>
        </w:rPr>
        <w:t>在孵企业知识产权核实情况</w:t>
      </w:r>
      <w:r>
        <w:rPr>
          <w:rFonts w:hint="eastAsia" w:ascii="Times New Roman" w:hAnsi="Times New Roman"/>
          <w:sz w:val="22"/>
          <w:szCs w:val="28"/>
        </w:rPr>
        <w:t>”</w:t>
      </w:r>
      <w:r>
        <w:rPr>
          <w:rFonts w:ascii="Times New Roman" w:hAnsi="Times New Roman"/>
          <w:sz w:val="22"/>
          <w:szCs w:val="28"/>
        </w:rPr>
        <w:t>、</w:t>
      </w:r>
      <w:r>
        <w:rPr>
          <w:rFonts w:hint="eastAsia" w:ascii="Times New Roman" w:hAnsi="Times New Roman"/>
          <w:sz w:val="22"/>
          <w:szCs w:val="28"/>
        </w:rPr>
        <w:t>“</w:t>
      </w:r>
      <w:r>
        <w:rPr>
          <w:rFonts w:ascii="Times New Roman" w:hAnsi="Times New Roman"/>
          <w:sz w:val="22"/>
          <w:szCs w:val="28"/>
        </w:rPr>
        <w:t>实地核查情况</w:t>
      </w:r>
      <w:r>
        <w:rPr>
          <w:rFonts w:hint="eastAsia" w:ascii="Times New Roman" w:hAnsi="Times New Roman"/>
          <w:sz w:val="22"/>
          <w:szCs w:val="28"/>
        </w:rPr>
        <w:t>”</w:t>
      </w:r>
      <w:r>
        <w:rPr>
          <w:rFonts w:ascii="Times New Roman" w:hAnsi="Times New Roman"/>
          <w:sz w:val="22"/>
          <w:szCs w:val="28"/>
        </w:rPr>
        <w:t>、</w:t>
      </w:r>
      <w:r>
        <w:rPr>
          <w:rFonts w:hint="eastAsia" w:ascii="Times New Roman" w:hAnsi="Times New Roman"/>
          <w:sz w:val="22"/>
          <w:szCs w:val="28"/>
        </w:rPr>
        <w:t>“</w:t>
      </w:r>
      <w:r>
        <w:rPr>
          <w:rFonts w:ascii="Times New Roman" w:hAnsi="Times New Roman"/>
          <w:sz w:val="22"/>
          <w:szCs w:val="28"/>
        </w:rPr>
        <w:t>是否推荐</w:t>
      </w:r>
      <w:r>
        <w:rPr>
          <w:rFonts w:hint="eastAsia" w:ascii="Times New Roman" w:hAnsi="Times New Roman"/>
          <w:sz w:val="22"/>
          <w:szCs w:val="28"/>
        </w:rPr>
        <w:t>”</w:t>
      </w:r>
      <w:r>
        <w:rPr>
          <w:rFonts w:ascii="Times New Roman" w:hAnsi="Times New Roman"/>
          <w:sz w:val="22"/>
          <w:szCs w:val="28"/>
        </w:rPr>
        <w:t>需手动填写，其余选项由申报单位系统填报数据自动生成。</w:t>
      </w:r>
    </w:p>
    <w:p>
      <w:pPr>
        <w:tabs>
          <w:tab w:val="left" w:pos="705"/>
        </w:tabs>
        <w:spacing w:line="240" w:lineRule="exact"/>
        <w:ind w:firstLine="440" w:firstLineChars="200"/>
        <w:rPr>
          <w:rFonts w:ascii="Times New Roman" w:hAnsi="Times New Roman"/>
          <w:sz w:val="22"/>
          <w:szCs w:val="28"/>
        </w:rPr>
      </w:pPr>
      <w:r>
        <w:rPr>
          <w:rFonts w:ascii="Times New Roman" w:hAnsi="Times New Roman"/>
          <w:sz w:val="22"/>
          <w:szCs w:val="28"/>
        </w:rPr>
        <w:t>2.</w:t>
      </w:r>
      <w:r>
        <w:rPr>
          <w:rFonts w:hint="eastAsia" w:ascii="Times New Roman" w:hAnsi="Times New Roman"/>
          <w:sz w:val="22"/>
          <w:szCs w:val="28"/>
        </w:rPr>
        <w:t>“</w:t>
      </w:r>
      <w:r>
        <w:rPr>
          <w:rFonts w:ascii="Times New Roman" w:hAnsi="Times New Roman"/>
          <w:sz w:val="22"/>
          <w:szCs w:val="28"/>
        </w:rPr>
        <w:t>实地核查情况</w:t>
      </w:r>
      <w:r>
        <w:rPr>
          <w:rFonts w:hint="eastAsia" w:ascii="Times New Roman" w:hAnsi="Times New Roman"/>
          <w:sz w:val="22"/>
          <w:szCs w:val="28"/>
        </w:rPr>
        <w:t>”</w:t>
      </w:r>
      <w:r>
        <w:rPr>
          <w:rFonts w:ascii="Times New Roman" w:hAnsi="Times New Roman"/>
          <w:sz w:val="22"/>
          <w:szCs w:val="28"/>
        </w:rPr>
        <w:t xml:space="preserve">请填写 </w:t>
      </w:r>
      <w:r>
        <w:rPr>
          <w:rFonts w:hint="eastAsia" w:ascii="Times New Roman" w:hAnsi="Times New Roman"/>
          <w:sz w:val="22"/>
          <w:szCs w:val="28"/>
        </w:rPr>
        <w:t>“</w:t>
      </w:r>
      <w:r>
        <w:rPr>
          <w:rFonts w:ascii="Times New Roman" w:hAnsi="Times New Roman"/>
          <w:sz w:val="22"/>
          <w:szCs w:val="28"/>
        </w:rPr>
        <w:t>已核查</w:t>
      </w:r>
      <w:r>
        <w:rPr>
          <w:rFonts w:hint="eastAsia" w:ascii="Times New Roman" w:hAnsi="Times New Roman"/>
          <w:sz w:val="22"/>
          <w:szCs w:val="28"/>
        </w:rPr>
        <w:t>”</w:t>
      </w:r>
      <w:r>
        <w:rPr>
          <w:rFonts w:ascii="Times New Roman" w:hAnsi="Times New Roman"/>
          <w:sz w:val="22"/>
          <w:szCs w:val="28"/>
        </w:rPr>
        <w:t>或</w:t>
      </w:r>
      <w:r>
        <w:rPr>
          <w:rFonts w:hint="eastAsia" w:ascii="Times New Roman" w:hAnsi="Times New Roman"/>
          <w:sz w:val="22"/>
          <w:szCs w:val="28"/>
        </w:rPr>
        <w:t>“</w:t>
      </w:r>
      <w:r>
        <w:rPr>
          <w:rFonts w:ascii="Times New Roman" w:hAnsi="Times New Roman"/>
          <w:sz w:val="22"/>
          <w:szCs w:val="28"/>
        </w:rPr>
        <w:t>未核查</w:t>
      </w:r>
      <w:r>
        <w:rPr>
          <w:rFonts w:hint="eastAsia" w:ascii="Times New Roman" w:hAnsi="Times New Roman"/>
          <w:sz w:val="22"/>
          <w:szCs w:val="28"/>
        </w:rPr>
        <w:t>”</w:t>
      </w:r>
      <w:r>
        <w:rPr>
          <w:rFonts w:ascii="Times New Roman" w:hAnsi="Times New Roman"/>
          <w:sz w:val="22"/>
          <w:szCs w:val="28"/>
        </w:rPr>
        <w:t>。</w:t>
      </w:r>
    </w:p>
    <w:p>
      <w:pPr>
        <w:tabs>
          <w:tab w:val="left" w:pos="705"/>
        </w:tabs>
        <w:spacing w:line="240" w:lineRule="exact"/>
        <w:ind w:firstLine="440" w:firstLineChars="200"/>
        <w:rPr>
          <w:rFonts w:ascii="Times New Roman" w:hAnsi="Times New Roman"/>
          <w:sz w:val="22"/>
          <w:szCs w:val="28"/>
        </w:rPr>
      </w:pPr>
      <w:r>
        <w:rPr>
          <w:rFonts w:ascii="Times New Roman" w:hAnsi="Times New Roman"/>
          <w:sz w:val="22"/>
          <w:szCs w:val="28"/>
        </w:rPr>
        <w:t>3.</w:t>
      </w:r>
      <w:r>
        <w:rPr>
          <w:rFonts w:hint="eastAsia" w:ascii="Times New Roman" w:hAnsi="Times New Roman"/>
          <w:sz w:val="22"/>
          <w:szCs w:val="28"/>
        </w:rPr>
        <w:t>“</w:t>
      </w:r>
      <w:r>
        <w:rPr>
          <w:rFonts w:ascii="Times New Roman" w:hAnsi="Times New Roman"/>
          <w:sz w:val="22"/>
          <w:szCs w:val="28"/>
        </w:rPr>
        <w:t>在孵企业工商信息、知识产权核实情况</w:t>
      </w:r>
      <w:r>
        <w:rPr>
          <w:rFonts w:hint="eastAsia" w:ascii="Times New Roman" w:hAnsi="Times New Roman"/>
          <w:sz w:val="22"/>
          <w:szCs w:val="28"/>
        </w:rPr>
        <w:t>”</w:t>
      </w:r>
      <w:r>
        <w:rPr>
          <w:rFonts w:ascii="Times New Roman" w:hAnsi="Times New Roman"/>
          <w:sz w:val="22"/>
          <w:szCs w:val="28"/>
        </w:rPr>
        <w:t>请填写</w:t>
      </w:r>
      <w:r>
        <w:rPr>
          <w:rFonts w:hint="eastAsia" w:ascii="Times New Roman" w:hAnsi="Times New Roman"/>
          <w:sz w:val="22"/>
          <w:szCs w:val="28"/>
        </w:rPr>
        <w:t>“</w:t>
      </w:r>
      <w:r>
        <w:rPr>
          <w:rFonts w:ascii="Times New Roman" w:hAnsi="Times New Roman"/>
          <w:sz w:val="22"/>
          <w:szCs w:val="28"/>
        </w:rPr>
        <w:t>已核实</w:t>
      </w:r>
      <w:r>
        <w:rPr>
          <w:rFonts w:hint="eastAsia" w:ascii="Times New Roman" w:hAnsi="Times New Roman"/>
          <w:sz w:val="22"/>
          <w:szCs w:val="28"/>
        </w:rPr>
        <w:t>”</w:t>
      </w:r>
      <w:r>
        <w:rPr>
          <w:rFonts w:ascii="Times New Roman" w:hAnsi="Times New Roman"/>
          <w:sz w:val="22"/>
          <w:szCs w:val="28"/>
        </w:rPr>
        <w:t>或</w:t>
      </w:r>
      <w:r>
        <w:rPr>
          <w:rFonts w:hint="eastAsia" w:ascii="Times New Roman" w:hAnsi="Times New Roman"/>
          <w:sz w:val="22"/>
          <w:szCs w:val="28"/>
        </w:rPr>
        <w:t>“</w:t>
      </w:r>
      <w:r>
        <w:rPr>
          <w:rFonts w:ascii="Times New Roman" w:hAnsi="Times New Roman"/>
          <w:sz w:val="22"/>
          <w:szCs w:val="28"/>
        </w:rPr>
        <w:t>未核实</w:t>
      </w:r>
      <w:r>
        <w:rPr>
          <w:rFonts w:hint="eastAsia" w:ascii="Times New Roman" w:hAnsi="Times New Roman"/>
          <w:sz w:val="22"/>
          <w:szCs w:val="28"/>
        </w:rPr>
        <w:t>”</w:t>
      </w:r>
      <w:r>
        <w:rPr>
          <w:rFonts w:ascii="Times New Roman" w:hAnsi="Times New Roman"/>
          <w:sz w:val="22"/>
          <w:szCs w:val="28"/>
        </w:rPr>
        <w:t>。可参考系统校验结果并结合实地核查，核查申报单位工商信息、知识产权真实性情况。</w:t>
      </w:r>
    </w:p>
    <w:p>
      <w:pPr>
        <w:tabs>
          <w:tab w:val="left" w:pos="705"/>
        </w:tabs>
        <w:spacing w:line="240" w:lineRule="exact"/>
        <w:ind w:firstLine="440" w:firstLineChars="200"/>
        <w:rPr>
          <w:rFonts w:hint="eastAsia" w:ascii="Times New Roman" w:hAnsi="Times New Roman"/>
          <w:sz w:val="24"/>
          <w:szCs w:val="28"/>
          <w:lang w:val="en-US" w:eastAsia="zh-CN"/>
        </w:rPr>
      </w:pPr>
      <w:r>
        <w:rPr>
          <w:rFonts w:ascii="Times New Roman" w:hAnsi="Times New Roman"/>
          <w:sz w:val="22"/>
          <w:szCs w:val="28"/>
        </w:rPr>
        <w:t>4.</w:t>
      </w:r>
      <w:r>
        <w:rPr>
          <w:rFonts w:ascii="Times New Roman" w:hAnsi="Times New Roman"/>
          <w:sz w:val="24"/>
          <w:szCs w:val="28"/>
        </w:rPr>
        <w:t>汇总表需经</w:t>
      </w:r>
      <w:r>
        <w:rPr>
          <w:rFonts w:hint="eastAsia" w:ascii="Times New Roman" w:hAnsi="Times New Roman"/>
          <w:sz w:val="24"/>
          <w:szCs w:val="28"/>
          <w:lang w:eastAsia="zh-CN"/>
        </w:rPr>
        <w:t>县（区）科技行政</w:t>
      </w:r>
      <w:r>
        <w:rPr>
          <w:rFonts w:ascii="Times New Roman" w:hAnsi="Times New Roman"/>
          <w:sz w:val="24"/>
          <w:szCs w:val="28"/>
        </w:rPr>
        <w:t>部门汇总确认后加盖公章，</w:t>
      </w:r>
      <w:r>
        <w:fldChar w:fldCharType="begin"/>
      </w:r>
      <w:r>
        <w:instrText xml:space="preserve"> HYPERLINK "mailto:同时将excel文件及盖章后的汇总表彩色扫描后发至skjt_fhyc@gd.gov.cn" </w:instrText>
      </w:r>
      <w:r>
        <w:fldChar w:fldCharType="separate"/>
      </w:r>
      <w:r>
        <w:rPr>
          <w:rFonts w:ascii="Times New Roman" w:hAnsi="Times New Roman"/>
          <w:sz w:val="24"/>
          <w:szCs w:val="28"/>
        </w:rPr>
        <w:t>同时将excel文件及盖章后的汇总表彩色扫描后发至</w:t>
      </w:r>
      <w:r>
        <w:rPr>
          <w:rFonts w:hint="eastAsia" w:ascii="Times New Roman" w:hAnsi="Times New Roman"/>
          <w:sz w:val="24"/>
          <w:szCs w:val="28"/>
          <w:lang w:val="en-US" w:eastAsia="zh-CN"/>
        </w:rPr>
        <w:t>cz2393559</w:t>
      </w:r>
      <w:r>
        <w:rPr>
          <w:rFonts w:ascii="Times New Roman" w:hAnsi="Times New Roman"/>
          <w:sz w:val="24"/>
          <w:szCs w:val="28"/>
        </w:rPr>
        <w:t>@</w:t>
      </w:r>
      <w:r>
        <w:rPr>
          <w:rFonts w:hint="eastAsia" w:ascii="Times New Roman" w:hAnsi="Times New Roman"/>
          <w:sz w:val="24"/>
          <w:szCs w:val="28"/>
          <w:lang w:val="en-US" w:eastAsia="zh-CN"/>
        </w:rPr>
        <w:t>126.com。</w:t>
      </w:r>
    </w:p>
    <w:p>
      <w:pPr>
        <w:keepNext w:val="0"/>
        <w:keepLines w:val="0"/>
        <w:pageBreakBefore w:val="0"/>
        <w:widowControl w:val="0"/>
        <w:tabs>
          <w:tab w:val="left" w:pos="705"/>
        </w:tabs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480"/>
        <w:textAlignment w:val="auto"/>
        <w:outlineLvl w:val="9"/>
        <w:rPr>
          <w:rFonts w:ascii="Times New Roman" w:hAnsi="Times New Roman"/>
          <w:bCs/>
          <w:sz w:val="22"/>
          <w:szCs w:val="28"/>
        </w:rPr>
      </w:pPr>
      <w:r>
        <w:rPr>
          <w:rFonts w:ascii="Times New Roman" w:hAnsi="Times New Roman"/>
          <w:sz w:val="24"/>
          <w:szCs w:val="28"/>
        </w:rPr>
        <w:fldChar w:fldCharType="end"/>
      </w:r>
      <w:bookmarkStart w:id="0" w:name="_GoBack"/>
      <w:bookmarkEnd w:id="0"/>
    </w:p>
    <w:p>
      <w:pPr>
        <w:adjustRightInd w:val="0"/>
        <w:snapToGrid w:val="0"/>
        <w:spacing w:line="312" w:lineRule="auto"/>
        <w:jc w:val="center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                                                          </w:t>
      </w:r>
      <w:r>
        <w:rPr>
          <w:rFonts w:hint="eastAsia" w:ascii="Times New Roman" w:hAnsi="Times New Roman"/>
          <w:sz w:val="28"/>
          <w:szCs w:val="32"/>
          <w:lang w:eastAsia="zh-CN"/>
        </w:rPr>
        <w:t>县（区）科技行政部门</w:t>
      </w:r>
      <w:r>
        <w:rPr>
          <w:rFonts w:ascii="Times New Roman" w:hAnsi="Times New Roman"/>
          <w:sz w:val="28"/>
          <w:szCs w:val="32"/>
        </w:rPr>
        <w:t>（盖章）</w:t>
      </w:r>
    </w:p>
    <w:p>
      <w:pPr>
        <w:adjustRightInd w:val="0"/>
        <w:snapToGrid w:val="0"/>
        <w:spacing w:line="312" w:lineRule="auto"/>
      </w:pPr>
      <w:r>
        <w:rPr>
          <w:rFonts w:ascii="Times New Roman" w:hAnsi="Times New Roman"/>
          <w:sz w:val="28"/>
          <w:szCs w:val="32"/>
        </w:rPr>
        <w:t xml:space="preserve">                                                                        202</w:t>
      </w:r>
      <w:r>
        <w:rPr>
          <w:rFonts w:hint="eastAsia" w:ascii="Times New Roman" w:hAnsi="Times New Roman"/>
          <w:sz w:val="28"/>
          <w:szCs w:val="32"/>
          <w:lang w:val="en-US" w:eastAsia="zh-CN"/>
        </w:rPr>
        <w:t>2</w:t>
      </w:r>
      <w:r>
        <w:rPr>
          <w:rFonts w:ascii="Times New Roman" w:hAnsi="Times New Roman"/>
          <w:sz w:val="28"/>
          <w:szCs w:val="32"/>
        </w:rPr>
        <w:t>年  月  日</w:t>
      </w:r>
    </w:p>
    <w:sectPr>
      <w:pgSz w:w="16838" w:h="11906" w:orient="landscape"/>
      <w:pgMar w:top="1483" w:right="1134" w:bottom="1463" w:left="1134" w:header="851" w:footer="992" w:gutter="0"/>
      <w:cols w:space="0" w:num="1"/>
      <w:rtlGutter w:val="0"/>
      <w:docGrid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8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Batang">
    <w:altName w:val="方正书宋_GBK"/>
    <w:panose1 w:val="02030600000101010101"/>
    <w:charset w:val="81"/>
    <w:family w:val="roman"/>
    <w:pitch w:val="default"/>
    <w:sig w:usb0="00000000" w:usb1="00000000" w:usb2="00000030" w:usb3="00000000" w:csb0="4008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fldChar w:fldCharType="begin"/>
    </w:r>
    <w:r>
      <w:rPr>
        <w:rFonts w:ascii="Times New Roman" w:hAnsi="Times New Roman"/>
        <w:sz w:val="20"/>
      </w:rPr>
      <w:instrText xml:space="preserve">PAGE   \* MERGEFORMAT</w:instrText>
    </w:r>
    <w:r>
      <w:rPr>
        <w:rFonts w:ascii="Times New Roman" w:hAnsi="Times New Roman"/>
        <w:sz w:val="20"/>
      </w:rPr>
      <w:fldChar w:fldCharType="separate"/>
    </w:r>
    <w:r>
      <w:rPr>
        <w:rFonts w:ascii="Times New Roman" w:hAnsi="Times New Roman"/>
        <w:sz w:val="20"/>
        <w:lang w:val="zh-CN"/>
      </w:rPr>
      <w:t>9</w:t>
    </w:r>
    <w:r>
      <w:rPr>
        <w:rFonts w:ascii="Times New Roman" w:hAnsi="Times New Roman"/>
        <w:sz w:val="20"/>
      </w:rPr>
      <w:fldChar w:fldCharType="end"/>
    </w:r>
  </w:p>
  <w:p>
    <w:pPr>
      <w:snapToGrid w:val="0"/>
      <w:ind w:right="360" w:firstLine="360"/>
      <w:jc w:val="left"/>
      <w:rPr>
        <w:rFonts w:ascii="Times New Roman" w:hAnsi="Times New Roman" w:eastAsia="宋体"/>
        <w:sz w:val="1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CD0553"/>
    <w:rsid w:val="000E6035"/>
    <w:rsid w:val="00722843"/>
    <w:rsid w:val="00777228"/>
    <w:rsid w:val="00857ED9"/>
    <w:rsid w:val="00F072D7"/>
    <w:rsid w:val="03CD0553"/>
    <w:rsid w:val="142D1054"/>
    <w:rsid w:val="1E0E30CE"/>
    <w:rsid w:val="206E7C1A"/>
    <w:rsid w:val="2A1E56D2"/>
    <w:rsid w:val="397844E4"/>
    <w:rsid w:val="727E0F56"/>
    <w:rsid w:val="74ED59D3"/>
    <w:rsid w:val="7B376617"/>
    <w:rsid w:val="7B6B7136"/>
    <w:rsid w:val="7E759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仿宋_GB2312" w:cs="Times New Roman"/>
      <w:sz w:val="32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outlineLvl w:val="0"/>
    </w:pPr>
    <w:rPr>
      <w:rFonts w:ascii="Times New Roman" w:hAnsi="Times New Roman" w:eastAsia="黑体"/>
      <w:bCs/>
      <w:kern w:val="44"/>
      <w:szCs w:val="44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line="360" w:lineRule="auto"/>
    </w:pPr>
    <w:rPr>
      <w:rFonts w:ascii="Calibri" w:hAnsi="Calibri"/>
      <w:sz w:val="24"/>
    </w:rPr>
  </w:style>
  <w:style w:type="paragraph" w:styleId="3">
    <w:name w:val="Body Text Indent"/>
    <w:basedOn w:val="1"/>
    <w:qFormat/>
    <w:uiPriority w:val="0"/>
    <w:pPr>
      <w:spacing w:line="150" w:lineRule="atLeast"/>
      <w:ind w:firstLine="420" w:firstLineChars="200"/>
      <w:textAlignment w:val="baseline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字符"/>
    <w:basedOn w:val="8"/>
    <w:link w:val="6"/>
    <w:qFormat/>
    <w:uiPriority w:val="0"/>
    <w:rPr>
      <w:rFonts w:ascii="宋体" w:hAnsi="宋体" w:eastAsia="仿宋_GB231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省科学技术厅</Company>
  <Pages>11</Pages>
  <Words>841</Words>
  <Characters>4797</Characters>
  <Lines>39</Lines>
  <Paragraphs>11</Paragraphs>
  <TotalTime>0</TotalTime>
  <ScaleCrop>false</ScaleCrop>
  <LinksUpToDate>false</LinksUpToDate>
  <CharactersWithSpaces>5627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2021-11-09T15:55:00Z</dcterms:created>
  <dc:creator>Administrator</dc:creator>
  <cp:lastModifiedBy>kjj</cp:lastModifiedBy>
  <dcterms:modified xsi:type="dcterms:W3CDTF">2022-07-08T18:08:05Z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</Properties>
</file>