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E726A2">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855B11" w:rsidRPr="00855B11">
        <w:rPr>
          <w:rFonts w:ascii="方正小标宋简体" w:eastAsia="方正小标宋简体" w:hAnsi="方正小标宋简体" w:cs="方正小标宋简体" w:hint="eastAsia"/>
          <w:kern w:val="0"/>
          <w:sz w:val="44"/>
          <w:szCs w:val="44"/>
          <w:shd w:val="clear" w:color="auto" w:fill="FFFFFF"/>
        </w:rPr>
        <w:t>商用电开水器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855B11" w:rsidRPr="00855B11">
        <w:rPr>
          <w:rFonts w:ascii="仿宋_GB2312" w:eastAsia="仿宋_GB2312" w:hAnsi="仿宋_GB2312" w:cs="仿宋_GB2312" w:hint="eastAsia"/>
          <w:sz w:val="32"/>
          <w:szCs w:val="32"/>
        </w:rPr>
        <w:t>商用电开水器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（一）抽查产品：</w:t>
      </w:r>
      <w:r w:rsidR="00855B11" w:rsidRPr="00855B11">
        <w:rPr>
          <w:rFonts w:ascii="仿宋_GB2312" w:eastAsia="仿宋_GB2312" w:hAnsi="仿宋_GB2312" w:cs="仿宋_GB2312" w:hint="eastAsia"/>
          <w:sz w:val="32"/>
          <w:szCs w:val="32"/>
        </w:rPr>
        <w:t>商用电开水器</w:t>
      </w:r>
      <w:r w:rsidR="00E03AF3" w:rsidRPr="00E03AF3">
        <w:rPr>
          <w:rFonts w:ascii="仿宋_GB2312" w:eastAsia="仿宋_GB2312" w:hAnsi="仿宋_GB2312" w:cs="仿宋_GB2312" w:hint="eastAsia"/>
          <w:sz w:val="32"/>
          <w:szCs w:val="32"/>
        </w:rPr>
        <w:t>，</w:t>
      </w:r>
      <w:r w:rsidR="00855B11" w:rsidRPr="00E03AF3">
        <w:rPr>
          <w:rFonts w:ascii="仿宋_GB2312" w:eastAsia="仿宋_GB2312" w:hAnsi="仿宋_GB2312" w:cs="仿宋_GB2312" w:hint="eastAsia"/>
          <w:sz w:val="32"/>
          <w:szCs w:val="32"/>
        </w:rPr>
        <w:t>包含</w:t>
      </w:r>
      <w:r w:rsidR="00855B11">
        <w:rPr>
          <w:rFonts w:ascii="仿宋_GB2312" w:eastAsia="仿宋_GB2312" w:hAnsi="仿宋_GB2312" w:cs="仿宋_GB2312" w:hint="eastAsia"/>
          <w:sz w:val="32"/>
          <w:szCs w:val="32"/>
        </w:rPr>
        <w:t>普通式开水器、</w:t>
      </w:r>
      <w:r w:rsidR="00855B11" w:rsidRPr="00855B11">
        <w:rPr>
          <w:rFonts w:ascii="仿宋_GB2312" w:eastAsia="仿宋_GB2312" w:hAnsi="仿宋_GB2312" w:cs="仿宋_GB2312" w:hint="eastAsia"/>
          <w:sz w:val="32"/>
          <w:szCs w:val="32"/>
        </w:rPr>
        <w:t>连续式开水器、</w:t>
      </w:r>
      <w:r w:rsidR="00855B11">
        <w:rPr>
          <w:rFonts w:ascii="仿宋_GB2312" w:eastAsia="仿宋_GB2312" w:hAnsi="仿宋_GB2312" w:cs="仿宋_GB2312" w:hint="eastAsia"/>
          <w:sz w:val="32"/>
          <w:szCs w:val="32"/>
        </w:rPr>
        <w:t>步进式开水器、</w:t>
      </w:r>
      <w:r w:rsidR="00855B11" w:rsidRPr="00855B11">
        <w:rPr>
          <w:rFonts w:ascii="仿宋_GB2312" w:eastAsia="仿宋_GB2312" w:hAnsi="仿宋_GB2312" w:cs="仿宋_GB2312" w:hint="eastAsia"/>
          <w:sz w:val="32"/>
          <w:szCs w:val="32"/>
        </w:rPr>
        <w:t>即热式开水器、贮存式开水器</w:t>
      </w:r>
      <w:r w:rsidR="00E03AF3" w:rsidRPr="00E03AF3">
        <w:rPr>
          <w:rFonts w:ascii="仿宋_GB2312" w:eastAsia="仿宋_GB2312" w:hAnsi="仿宋_GB2312" w:cs="仿宋_GB2312" w:hint="eastAsia"/>
          <w:sz w:val="32"/>
          <w:szCs w:val="32"/>
        </w:rPr>
        <w:t>等。</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250E40">
        <w:rPr>
          <w:rFonts w:ascii="仿宋_GB2312" w:eastAsia="仿宋_GB2312" w:hAnsi="仿宋_GB2312" w:cs="仿宋_GB2312" w:hint="eastAsia"/>
          <w:sz w:val="32"/>
          <w:szCs w:val="32"/>
        </w:rPr>
        <w:t>生产</w:t>
      </w:r>
      <w:r w:rsidR="00CC49F9" w:rsidRPr="00250E40">
        <w:rPr>
          <w:rFonts w:ascii="仿宋_GB2312" w:eastAsia="仿宋_GB2312" w:hAnsi="仿宋_GB2312" w:cs="仿宋_GB2312" w:hint="eastAsia"/>
          <w:sz w:val="32"/>
          <w:szCs w:val="32"/>
        </w:rPr>
        <w:t>领域</w:t>
      </w:r>
      <w:r w:rsidR="009A54C5" w:rsidRPr="00250E40">
        <w:rPr>
          <w:rFonts w:ascii="仿宋_GB2312" w:eastAsia="仿宋_GB2312" w:hAnsi="仿宋_GB2312" w:cs="仿宋_GB2312" w:hint="eastAsia"/>
          <w:sz w:val="32"/>
          <w:szCs w:val="32"/>
        </w:rPr>
        <w:t>及流通</w:t>
      </w:r>
      <w:r w:rsidRPr="00250E40">
        <w:rPr>
          <w:rFonts w:ascii="仿宋_GB2312" w:eastAsia="仿宋_GB2312" w:hAnsi="仿宋_GB2312" w:cs="仿宋_GB2312" w:hint="eastAsia"/>
          <w:sz w:val="32"/>
          <w:szCs w:val="32"/>
        </w:rPr>
        <w:t>领域与抽取</w:t>
      </w:r>
      <w:r>
        <w:rPr>
          <w:rFonts w:ascii="仿宋_GB2312" w:eastAsia="仿宋_GB2312" w:hAnsi="仿宋_GB2312" w:cs="仿宋_GB2312" w:hint="eastAsia"/>
          <w:sz w:val="32"/>
          <w:szCs w:val="32"/>
        </w:rPr>
        <w:t>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1F7903" w:rsidRDefault="00EC53BA" w:rsidP="00EC53BA">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（一）《产品质量监督抽查管理暂行办法》（国家市场监督管理总局令第</w:t>
      </w:r>
      <w:r w:rsidRPr="001F7903">
        <w:rPr>
          <w:rFonts w:ascii="仿宋_GB2312" w:eastAsia="仿宋_GB2312" w:hAnsi="仿宋_GB2312" w:cs="仿宋_GB2312"/>
          <w:sz w:val="32"/>
          <w:szCs w:val="32"/>
        </w:rPr>
        <w:t>18</w:t>
      </w:r>
      <w:r w:rsidRPr="001F7903">
        <w:rPr>
          <w:rFonts w:ascii="仿宋_GB2312" w:eastAsia="仿宋_GB2312" w:hAnsi="仿宋_GB2312" w:cs="仿宋_GB2312" w:hint="eastAsia"/>
          <w:sz w:val="32"/>
          <w:szCs w:val="32"/>
        </w:rPr>
        <w:t>号）。</w:t>
      </w:r>
    </w:p>
    <w:p w:rsidR="00EC53BA" w:rsidRPr="001F7903" w:rsidRDefault="00EC53BA" w:rsidP="00EC53BA">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（二）</w:t>
      </w:r>
      <w:r w:rsidRPr="001F7903">
        <w:rPr>
          <w:rFonts w:ascii="仿宋_GB2312" w:eastAsia="仿宋_GB2312" w:hAnsi="仿宋_GB2312" w:cs="仿宋_GB2312"/>
          <w:sz w:val="32"/>
          <w:szCs w:val="32"/>
        </w:rPr>
        <w:t>T/GDAQI 020-</w:t>
      </w:r>
      <w:r w:rsidR="00744F3C">
        <w:rPr>
          <w:rFonts w:ascii="仿宋_GB2312" w:eastAsia="仿宋_GB2312" w:hAnsi="仿宋_GB2312" w:cs="仿宋_GB2312"/>
          <w:sz w:val="32"/>
          <w:szCs w:val="32"/>
        </w:rPr>
        <w:t>2022</w:t>
      </w:r>
      <w:r w:rsidRPr="001F7903">
        <w:rPr>
          <w:rFonts w:ascii="仿宋_GB2312" w:eastAsia="仿宋_GB2312" w:hAnsi="仿宋_GB2312" w:cs="仿宋_GB2312" w:hint="eastAsia"/>
          <w:sz w:val="32"/>
          <w:szCs w:val="32"/>
        </w:rPr>
        <w:t>《产品质量监督抽查抽样检验技术服务规范》。</w:t>
      </w:r>
    </w:p>
    <w:p w:rsidR="00EC53BA" w:rsidRPr="001F7903" w:rsidRDefault="00EC53BA" w:rsidP="00EC53BA">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1F7903" w:rsidRDefault="00E056AD" w:rsidP="00D02EB9">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sz w:val="32"/>
          <w:szCs w:val="32"/>
        </w:rPr>
        <w:t>（</w:t>
      </w:r>
      <w:r w:rsidRPr="001F7903">
        <w:rPr>
          <w:rFonts w:ascii="仿宋_GB2312" w:eastAsia="仿宋_GB2312" w:hAnsi="仿宋_GB2312" w:cs="仿宋_GB2312" w:hint="eastAsia"/>
          <w:sz w:val="32"/>
          <w:szCs w:val="32"/>
        </w:rPr>
        <w:t>一</w:t>
      </w:r>
      <w:r w:rsidRPr="001F7903">
        <w:rPr>
          <w:rFonts w:ascii="仿宋_GB2312" w:eastAsia="仿宋_GB2312" w:hAnsi="仿宋_GB2312" w:cs="仿宋_GB2312"/>
          <w:sz w:val="32"/>
          <w:szCs w:val="32"/>
        </w:rPr>
        <w:t>）抽查数量：</w:t>
      </w:r>
      <w:r w:rsidR="00D02EB9" w:rsidRPr="001F7903">
        <w:rPr>
          <w:rFonts w:ascii="仿宋_GB2312" w:eastAsia="仿宋_GB2312" w:hAnsi="仿宋_GB2312" w:cs="仿宋_GB2312" w:hint="eastAsia"/>
          <w:sz w:val="32"/>
          <w:szCs w:val="32"/>
        </w:rPr>
        <w:t>每款产品抽取</w:t>
      </w:r>
      <w:r w:rsidR="00D02EB9" w:rsidRPr="001F7903">
        <w:rPr>
          <w:rFonts w:ascii="仿宋_GB2312" w:eastAsia="仿宋_GB2312" w:hAnsi="仿宋_GB2312" w:cs="仿宋_GB2312"/>
          <w:sz w:val="32"/>
          <w:szCs w:val="32"/>
        </w:rPr>
        <w:t>2</w:t>
      </w:r>
      <w:r w:rsidR="00D02EB9" w:rsidRPr="001F7903">
        <w:rPr>
          <w:rFonts w:ascii="仿宋_GB2312" w:eastAsia="仿宋_GB2312" w:hAnsi="仿宋_GB2312" w:cs="仿宋_GB2312" w:hint="eastAsia"/>
          <w:sz w:val="32"/>
          <w:szCs w:val="32"/>
        </w:rPr>
        <w:t>组样本，第</w:t>
      </w:r>
      <w:r w:rsidR="00D02EB9" w:rsidRPr="001F7903">
        <w:rPr>
          <w:rFonts w:ascii="仿宋_GB2312" w:eastAsia="仿宋_GB2312" w:hAnsi="仿宋_GB2312" w:cs="仿宋_GB2312"/>
          <w:sz w:val="32"/>
          <w:szCs w:val="32"/>
        </w:rPr>
        <w:t>1</w:t>
      </w:r>
      <w:r w:rsidR="00D02EB9" w:rsidRPr="001F7903">
        <w:rPr>
          <w:rFonts w:ascii="仿宋_GB2312" w:eastAsia="仿宋_GB2312" w:hAnsi="仿宋_GB2312" w:cs="仿宋_GB2312" w:hint="eastAsia"/>
          <w:sz w:val="32"/>
          <w:szCs w:val="32"/>
        </w:rPr>
        <w:t>组用于检验，第</w:t>
      </w:r>
      <w:r w:rsidR="00D02EB9" w:rsidRPr="001F7903">
        <w:rPr>
          <w:rFonts w:ascii="仿宋_GB2312" w:eastAsia="仿宋_GB2312" w:hAnsi="仿宋_GB2312" w:cs="仿宋_GB2312"/>
          <w:sz w:val="32"/>
          <w:szCs w:val="32"/>
        </w:rPr>
        <w:t>2</w:t>
      </w:r>
      <w:r w:rsidR="00D02EB9" w:rsidRPr="001F7903">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8A7DFF">
            <w:pPr>
              <w:spacing w:line="400" w:lineRule="exact"/>
              <w:jc w:val="center"/>
              <w:rPr>
                <w:rFonts w:asciiTheme="majorEastAsia" w:eastAsiaTheme="majorEastAsia" w:hAnsiTheme="majorEastAsia" w:cs="黑体"/>
                <w:b/>
                <w:szCs w:val="21"/>
              </w:rPr>
            </w:pPr>
            <w:r w:rsidRPr="001F7903">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8A7DFF">
            <w:pPr>
              <w:spacing w:line="400" w:lineRule="exact"/>
              <w:jc w:val="center"/>
              <w:rPr>
                <w:rFonts w:asciiTheme="majorEastAsia" w:eastAsiaTheme="majorEastAsia" w:hAnsiTheme="majorEastAsia" w:cs="黑体"/>
                <w:b/>
                <w:szCs w:val="21"/>
              </w:rPr>
            </w:pPr>
            <w:r w:rsidRPr="001F7903">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8A7DFF">
            <w:pPr>
              <w:spacing w:line="400" w:lineRule="exact"/>
              <w:jc w:val="center"/>
              <w:rPr>
                <w:rFonts w:asciiTheme="majorEastAsia" w:eastAsiaTheme="majorEastAsia" w:hAnsiTheme="majorEastAsia" w:cs="黑体"/>
                <w:b/>
                <w:szCs w:val="21"/>
              </w:rPr>
            </w:pPr>
            <w:r w:rsidRPr="001F7903">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1F7903" w:rsidRDefault="00D02EB9" w:rsidP="008A7DFF">
            <w:pPr>
              <w:spacing w:line="400" w:lineRule="exact"/>
              <w:jc w:val="center"/>
              <w:rPr>
                <w:rFonts w:asciiTheme="majorEastAsia" w:eastAsiaTheme="majorEastAsia" w:hAnsiTheme="majorEastAsia" w:cs="黑体"/>
                <w:b/>
                <w:szCs w:val="21"/>
              </w:rPr>
            </w:pPr>
            <w:r w:rsidRPr="001F7903">
              <w:rPr>
                <w:rFonts w:asciiTheme="majorEastAsia" w:eastAsiaTheme="majorEastAsia" w:hAnsiTheme="majorEastAsia" w:cs="黑体" w:hint="eastAsia"/>
                <w:b/>
                <w:szCs w:val="21"/>
              </w:rPr>
              <w:t>第2组数量</w:t>
            </w:r>
          </w:p>
        </w:tc>
      </w:tr>
      <w:tr w:rsidR="00E03AF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E03AF3" w:rsidRPr="001F7903" w:rsidRDefault="00E03AF3" w:rsidP="006B5A1A">
            <w:pPr>
              <w:spacing w:line="400" w:lineRule="exact"/>
              <w:jc w:val="center"/>
              <w:rPr>
                <w:szCs w:val="21"/>
              </w:rPr>
            </w:pPr>
            <w:r w:rsidRPr="001F7903">
              <w:rPr>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1F7903" w:rsidRDefault="00E03AF3" w:rsidP="006B5A1A">
            <w:pPr>
              <w:adjustRightInd w:val="0"/>
              <w:snapToGrid w:val="0"/>
              <w:spacing w:line="400" w:lineRule="exact"/>
              <w:jc w:val="center"/>
              <w:rPr>
                <w:szCs w:val="21"/>
              </w:rPr>
            </w:pPr>
            <w:r w:rsidRPr="001F7903">
              <w:rPr>
                <w:szCs w:val="21"/>
              </w:rPr>
              <w:t>GB</w:t>
            </w:r>
            <w:r w:rsidRPr="001F7903">
              <w:rPr>
                <w:rFonts w:hint="eastAsia"/>
                <w:szCs w:val="21"/>
              </w:rPr>
              <w:t xml:space="preserve"> 4706.1-2005</w:t>
            </w:r>
          </w:p>
          <w:p w:rsidR="00E03AF3" w:rsidRPr="001F7903" w:rsidRDefault="00E03AF3" w:rsidP="00855B11">
            <w:pPr>
              <w:adjustRightInd w:val="0"/>
              <w:snapToGrid w:val="0"/>
              <w:spacing w:line="400" w:lineRule="exact"/>
              <w:jc w:val="center"/>
              <w:rPr>
                <w:szCs w:val="21"/>
              </w:rPr>
            </w:pPr>
            <w:r w:rsidRPr="001F7903">
              <w:rPr>
                <w:rFonts w:hint="eastAsia"/>
                <w:szCs w:val="21"/>
              </w:rPr>
              <w:t>GB 4706.</w:t>
            </w:r>
            <w:r w:rsidR="00855B11" w:rsidRPr="001F7903">
              <w:rPr>
                <w:rFonts w:hint="eastAsia"/>
                <w:szCs w:val="21"/>
              </w:rPr>
              <w:t>36</w:t>
            </w:r>
            <w:r w:rsidRPr="001F7903">
              <w:rPr>
                <w:rFonts w:hint="eastAsia"/>
                <w:szCs w:val="21"/>
              </w:rPr>
              <w:t>-20</w:t>
            </w:r>
            <w:r w:rsidR="00855B11" w:rsidRPr="001F7903">
              <w:rPr>
                <w:rFonts w:hint="eastAsia"/>
                <w:szCs w:val="21"/>
              </w:rPr>
              <w:t>14</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1F7903" w:rsidRDefault="002E226C" w:rsidP="006B5A1A">
            <w:pPr>
              <w:adjustRightInd w:val="0"/>
              <w:snapToGrid w:val="0"/>
              <w:spacing w:line="400" w:lineRule="exact"/>
              <w:jc w:val="center"/>
              <w:rPr>
                <w:szCs w:val="21"/>
              </w:rPr>
            </w:pPr>
            <w:r w:rsidRPr="001F7903">
              <w:rPr>
                <w:rFonts w:hint="eastAsia"/>
                <w:szCs w:val="21"/>
              </w:rPr>
              <w:t>2</w:t>
            </w:r>
            <w:r w:rsidR="00733E83" w:rsidRPr="001F7903">
              <w:rPr>
                <w:rFonts w:hint="eastAsia"/>
                <w:szCs w:val="21"/>
              </w:rPr>
              <w:t>只</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1F7903" w:rsidRDefault="00E03AF3" w:rsidP="006B5A1A">
            <w:pPr>
              <w:adjustRightInd w:val="0"/>
              <w:snapToGrid w:val="0"/>
              <w:spacing w:line="400" w:lineRule="exact"/>
              <w:jc w:val="center"/>
              <w:rPr>
                <w:szCs w:val="21"/>
              </w:rPr>
            </w:pPr>
            <w:r w:rsidRPr="001F7903">
              <w:rPr>
                <w:rFonts w:hint="eastAsia"/>
                <w:szCs w:val="21"/>
              </w:rPr>
              <w:t>1</w:t>
            </w:r>
            <w:r w:rsidR="00733E83" w:rsidRPr="001F7903">
              <w:rPr>
                <w:rFonts w:hint="eastAsia"/>
                <w:szCs w:val="21"/>
              </w:rPr>
              <w:t>只</w:t>
            </w:r>
          </w:p>
        </w:tc>
      </w:tr>
      <w:tr w:rsidR="00D02EB9" w:rsidTr="004C610F">
        <w:trPr>
          <w:cantSplit/>
          <w:trHeight w:val="558"/>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4C610F" w:rsidRDefault="00D02EB9" w:rsidP="008A7DFF">
            <w:pPr>
              <w:adjustRightInd w:val="0"/>
              <w:snapToGrid w:val="0"/>
              <w:spacing w:line="400" w:lineRule="exact"/>
              <w:rPr>
                <w:szCs w:val="21"/>
              </w:rPr>
            </w:pPr>
            <w:r w:rsidRPr="004C610F">
              <w:rPr>
                <w:rFonts w:hint="eastAsia"/>
                <w:szCs w:val="21"/>
              </w:rPr>
              <w:t>注：其他明示标准为适用的团体标准、企业标准时，以标准实际要求为准。</w:t>
            </w:r>
          </w:p>
        </w:tc>
      </w:tr>
    </w:tbl>
    <w:p w:rsidR="00D02EB9" w:rsidRPr="00D02EB9" w:rsidRDefault="00D02EB9" w:rsidP="00D02EB9"/>
    <w:p w:rsidR="00D02EB9" w:rsidRPr="001F7903" w:rsidRDefault="00E056AD" w:rsidP="00D02EB9">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（二）抽样方法。确定抽样名单、选择被抽样对象时，应符</w:t>
      </w:r>
      <w:r w:rsidRPr="001F7903">
        <w:rPr>
          <w:rFonts w:ascii="仿宋_GB2312" w:eastAsia="仿宋_GB2312" w:hAnsi="仿宋_GB2312" w:cs="仿宋_GB2312"/>
          <w:sz w:val="32"/>
          <w:szCs w:val="32"/>
        </w:rPr>
        <w:t>合T/GDAQI 020-</w:t>
      </w:r>
      <w:r w:rsidR="00744F3C">
        <w:rPr>
          <w:rFonts w:ascii="仿宋_GB2312" w:eastAsia="仿宋_GB2312" w:hAnsi="仿宋_GB2312" w:cs="仿宋_GB2312"/>
          <w:sz w:val="32"/>
          <w:szCs w:val="32"/>
        </w:rPr>
        <w:t>2022</w:t>
      </w:r>
      <w:r w:rsidRPr="001F7903">
        <w:rPr>
          <w:rFonts w:ascii="仿宋_GB2312" w:eastAsia="仿宋_GB2312" w:hAnsi="仿宋_GB2312" w:cs="仿宋_GB2312"/>
          <w:sz w:val="32"/>
          <w:szCs w:val="32"/>
        </w:rPr>
        <w:t>《产品质量监督抽查抽样检验技术服务规范》5.3.3.3和第</w:t>
      </w:r>
      <w:r w:rsidR="00744F3C">
        <w:rPr>
          <w:rFonts w:ascii="仿宋_GB2312" w:eastAsia="仿宋_GB2312" w:hAnsi="仿宋_GB2312" w:cs="仿宋_GB2312" w:hint="eastAsia"/>
          <w:sz w:val="32"/>
          <w:szCs w:val="32"/>
        </w:rPr>
        <w:t>7</w:t>
      </w:r>
      <w:r w:rsidRPr="001F7903">
        <w:rPr>
          <w:rFonts w:ascii="仿宋_GB2312" w:eastAsia="仿宋_GB2312" w:hAnsi="仿宋_GB2312" w:cs="仿宋_GB2312"/>
          <w:sz w:val="32"/>
          <w:szCs w:val="32"/>
        </w:rPr>
        <w:t>章抽样的相关要求。</w:t>
      </w:r>
    </w:p>
    <w:p w:rsidR="00744F3C" w:rsidRDefault="00744F3C" w:rsidP="00744F3C">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1F7903" w:rsidRDefault="00D02EB9" w:rsidP="00D02EB9">
      <w:pPr>
        <w:spacing w:line="600" w:lineRule="exact"/>
        <w:ind w:firstLineChars="200" w:firstLine="640"/>
        <w:rPr>
          <w:rFonts w:ascii="仿宋_GB2312" w:eastAsia="仿宋_GB2312" w:hAnsi="仿宋_GB2312" w:cs="仿宋_GB2312"/>
          <w:sz w:val="32"/>
          <w:szCs w:val="32"/>
        </w:rPr>
      </w:pPr>
      <w:r w:rsidRPr="001F7903">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744F3C" w:rsidRDefault="00E056AD" w:rsidP="00511163">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sz w:val="32"/>
          <w:szCs w:val="32"/>
        </w:rPr>
        <w:t>（一）产品标准。</w:t>
      </w:r>
      <w:r w:rsidR="00511163" w:rsidRPr="00744F3C">
        <w:rPr>
          <w:rFonts w:ascii="仿宋_GB2312" w:eastAsia="仿宋_GB2312" w:hAnsi="仿宋_GB2312" w:cs="仿宋_GB2312" w:hint="eastAsia"/>
          <w:sz w:val="32"/>
          <w:szCs w:val="32"/>
        </w:rPr>
        <w:t xml:space="preserve">  </w:t>
      </w:r>
    </w:p>
    <w:p w:rsidR="00E03AF3" w:rsidRPr="00744F3C" w:rsidRDefault="00E03AF3" w:rsidP="00744F3C">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hint="eastAsia"/>
          <w:sz w:val="32"/>
          <w:szCs w:val="32"/>
        </w:rPr>
        <w:t>GB</w:t>
      </w:r>
      <w:r w:rsidRPr="00744F3C">
        <w:rPr>
          <w:rFonts w:ascii="仿宋_GB2312" w:eastAsia="仿宋_GB2312" w:hAnsi="仿宋_GB2312" w:cs="仿宋_GB2312"/>
          <w:sz w:val="32"/>
          <w:szCs w:val="32"/>
        </w:rPr>
        <w:t xml:space="preserve"> </w:t>
      </w:r>
      <w:r w:rsidRPr="00744F3C">
        <w:rPr>
          <w:rFonts w:ascii="仿宋_GB2312" w:eastAsia="仿宋_GB2312" w:hAnsi="仿宋_GB2312" w:cs="仿宋_GB2312" w:hint="eastAsia"/>
          <w:sz w:val="32"/>
          <w:szCs w:val="32"/>
        </w:rPr>
        <w:t>4706.1-2005《家用和类似用途电器的安全</w:t>
      </w:r>
      <w:r w:rsidR="000310C2" w:rsidRPr="00744F3C">
        <w:rPr>
          <w:rFonts w:ascii="仿宋_GB2312" w:eastAsia="仿宋_GB2312" w:hAnsi="仿宋_GB2312" w:cs="仿宋_GB2312" w:hint="eastAsia"/>
          <w:sz w:val="32"/>
          <w:szCs w:val="32"/>
        </w:rPr>
        <w:t xml:space="preserve"> </w:t>
      </w:r>
      <w:r w:rsidRPr="00744F3C">
        <w:rPr>
          <w:rFonts w:ascii="仿宋_GB2312" w:eastAsia="仿宋_GB2312" w:hAnsi="仿宋_GB2312" w:cs="仿宋_GB2312" w:hint="eastAsia"/>
          <w:sz w:val="32"/>
          <w:szCs w:val="32"/>
        </w:rPr>
        <w:t>第1部分:通用要求》</w:t>
      </w:r>
    </w:p>
    <w:p w:rsidR="00E03AF3" w:rsidRPr="00744F3C" w:rsidRDefault="00E03AF3" w:rsidP="00744F3C">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hint="eastAsia"/>
          <w:sz w:val="32"/>
          <w:szCs w:val="32"/>
        </w:rPr>
        <w:t>GB</w:t>
      </w:r>
      <w:r w:rsidRPr="00744F3C">
        <w:rPr>
          <w:rFonts w:ascii="仿宋_GB2312" w:eastAsia="仿宋_GB2312" w:hAnsi="仿宋_GB2312" w:cs="仿宋_GB2312"/>
          <w:sz w:val="32"/>
          <w:szCs w:val="32"/>
        </w:rPr>
        <w:t xml:space="preserve"> </w:t>
      </w:r>
      <w:r w:rsidRPr="00744F3C">
        <w:rPr>
          <w:rFonts w:ascii="仿宋_GB2312" w:eastAsia="仿宋_GB2312" w:hAnsi="仿宋_GB2312" w:cs="仿宋_GB2312" w:hint="eastAsia"/>
          <w:sz w:val="32"/>
          <w:szCs w:val="32"/>
        </w:rPr>
        <w:t>4706.</w:t>
      </w:r>
      <w:r w:rsidR="00855B11" w:rsidRPr="00744F3C">
        <w:rPr>
          <w:rFonts w:ascii="仿宋_GB2312" w:eastAsia="仿宋_GB2312" w:hAnsi="仿宋_GB2312" w:cs="仿宋_GB2312" w:hint="eastAsia"/>
          <w:sz w:val="32"/>
          <w:szCs w:val="32"/>
        </w:rPr>
        <w:t>36</w:t>
      </w:r>
      <w:r w:rsidRPr="00744F3C">
        <w:rPr>
          <w:rFonts w:ascii="仿宋_GB2312" w:eastAsia="仿宋_GB2312" w:hAnsi="仿宋_GB2312" w:cs="仿宋_GB2312" w:hint="eastAsia"/>
          <w:sz w:val="32"/>
          <w:szCs w:val="32"/>
        </w:rPr>
        <w:t>-20</w:t>
      </w:r>
      <w:r w:rsidR="00855B11" w:rsidRPr="00744F3C">
        <w:rPr>
          <w:rFonts w:ascii="仿宋_GB2312" w:eastAsia="仿宋_GB2312" w:hAnsi="仿宋_GB2312" w:cs="仿宋_GB2312" w:hint="eastAsia"/>
          <w:sz w:val="32"/>
          <w:szCs w:val="32"/>
        </w:rPr>
        <w:t>14</w:t>
      </w:r>
      <w:r w:rsidRPr="00744F3C">
        <w:rPr>
          <w:rFonts w:ascii="仿宋_GB2312" w:eastAsia="仿宋_GB2312" w:hAnsi="仿宋_GB2312" w:cs="仿宋_GB2312" w:hint="eastAsia"/>
          <w:sz w:val="32"/>
          <w:szCs w:val="32"/>
        </w:rPr>
        <w:t>《</w:t>
      </w:r>
      <w:r w:rsidR="00855B11" w:rsidRPr="00744F3C">
        <w:rPr>
          <w:rFonts w:ascii="仿宋_GB2312" w:eastAsia="仿宋_GB2312" w:hAnsi="仿宋_GB2312" w:cs="仿宋_GB2312" w:hint="eastAsia"/>
          <w:sz w:val="32"/>
          <w:szCs w:val="32"/>
        </w:rPr>
        <w:t>家用和类似用途电器的安全 商用电开水器和液体加热器的特殊要求</w:t>
      </w:r>
      <w:r w:rsidRPr="00744F3C">
        <w:rPr>
          <w:rFonts w:ascii="仿宋_GB2312" w:eastAsia="仿宋_GB2312" w:hAnsi="仿宋_GB2312" w:cs="仿宋_GB2312" w:hint="eastAsia"/>
          <w:sz w:val="32"/>
          <w:szCs w:val="32"/>
        </w:rPr>
        <w:t>》</w:t>
      </w:r>
    </w:p>
    <w:p w:rsidR="00511163" w:rsidRPr="00744F3C" w:rsidRDefault="00511163" w:rsidP="00744F3C">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hint="eastAsia"/>
          <w:sz w:val="32"/>
          <w:szCs w:val="32"/>
        </w:rPr>
        <w:t>现行有效的团体标准、企业标准及产品明示质量要求。</w:t>
      </w:r>
    </w:p>
    <w:p w:rsidR="00E056AD" w:rsidRDefault="00E056AD" w:rsidP="00E056AD">
      <w:pPr>
        <w:spacing w:line="600" w:lineRule="exact"/>
        <w:ind w:firstLineChars="200" w:firstLine="640"/>
        <w:rPr>
          <w:rFonts w:eastAsia="仿宋_GB2312"/>
          <w:kern w:val="0"/>
          <w:sz w:val="32"/>
          <w:szCs w:val="32"/>
        </w:rPr>
      </w:pPr>
      <w:r w:rsidRPr="00744F3C">
        <w:rPr>
          <w:rFonts w:ascii="仿宋_GB2312" w:eastAsia="仿宋_GB2312" w:hAnsi="仿宋_GB2312" w:cs="仿宋_GB2312" w:hint="eastAsia"/>
          <w:sz w:val="32"/>
          <w:szCs w:val="32"/>
        </w:rPr>
        <w:t>（二）涉及本类产品质量判定相关法律法规、国家有关规定。</w:t>
      </w:r>
      <w:r w:rsidRPr="00744F3C">
        <w:rPr>
          <w:rFonts w:ascii="仿宋_GB2312" w:eastAsia="仿宋_GB2312" w:hAnsi="仿宋_GB2312" w:cs="仿宋_GB2312"/>
          <w:sz w:val="32"/>
          <w:szCs w:val="32"/>
        </w:rPr>
        <w:t>主</w:t>
      </w:r>
      <w:r w:rsidRPr="00E056AD">
        <w:rPr>
          <w:rFonts w:eastAsia="仿宋_GB2312"/>
          <w:kern w:val="0"/>
          <w:sz w:val="32"/>
          <w:szCs w:val="32"/>
        </w:rPr>
        <w:t>要包括《中华人民共和国产品质量法》《中华人民共和国消费者权益保护法》《产品质量监督抽查管理暂行办法》《广</w:t>
      </w:r>
      <w:r w:rsidRPr="00E056AD">
        <w:rPr>
          <w:rFonts w:eastAsia="仿宋_GB2312"/>
          <w:kern w:val="0"/>
          <w:sz w:val="32"/>
          <w:szCs w:val="32"/>
        </w:rPr>
        <w:lastRenderedPageBreak/>
        <w:t>东省查处生产销售假冒伪劣产品违法行为条例》等法律法规规章及《广东省市场监督管理局产品质量监督抽查工作指导意见（试行）》（粤市监质监〔</w:t>
      </w:r>
      <w:r w:rsidRPr="00E056AD">
        <w:rPr>
          <w:rFonts w:eastAsia="仿宋_GB2312"/>
          <w:kern w:val="0"/>
          <w:sz w:val="32"/>
          <w:szCs w:val="32"/>
        </w:rPr>
        <w:t>2019</w:t>
      </w:r>
      <w:r w:rsidRPr="00E056AD">
        <w:rPr>
          <w:rFonts w:eastAsia="仿宋_GB2312"/>
          <w:kern w:val="0"/>
          <w:sz w:val="32"/>
          <w:szCs w:val="32"/>
        </w:rPr>
        <w:t>〕</w:t>
      </w:r>
      <w:r w:rsidRPr="00E056AD">
        <w:rPr>
          <w:rFonts w:eastAsia="仿宋_GB2312"/>
          <w:kern w:val="0"/>
          <w:sz w:val="32"/>
          <w:szCs w:val="32"/>
        </w:rPr>
        <w:t>494</w:t>
      </w:r>
      <w:r w:rsidRPr="00E056AD">
        <w:rPr>
          <w:rFonts w:eastAsia="仿宋_GB2312"/>
          <w:kern w:val="0"/>
          <w:sz w:val="32"/>
          <w:szCs w:val="32"/>
        </w:rPr>
        <w:t>号）</w:t>
      </w:r>
      <w:r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744F3C" w:rsidRDefault="00D02EB9" w:rsidP="00511163">
      <w:pPr>
        <w:spacing w:line="600" w:lineRule="exact"/>
        <w:rPr>
          <w:rFonts w:eastAsia="仿宋_GB2312"/>
          <w:kern w:val="0"/>
          <w:sz w:val="32"/>
          <w:szCs w:val="32"/>
        </w:rPr>
      </w:pPr>
      <w:r w:rsidRPr="001F7903">
        <w:rPr>
          <w:rFonts w:eastAsia="楷体_GB2312" w:hint="eastAsia"/>
          <w:sz w:val="32"/>
          <w:szCs w:val="32"/>
        </w:rPr>
        <w:t>（</w:t>
      </w:r>
      <w:r w:rsidRPr="00744F3C">
        <w:rPr>
          <w:rFonts w:eastAsia="仿宋_GB2312" w:hint="eastAsia"/>
          <w:kern w:val="0"/>
          <w:sz w:val="32"/>
          <w:szCs w:val="32"/>
        </w:rPr>
        <w:t>一）明示产品标准为</w:t>
      </w:r>
      <w:r w:rsidR="00E03AF3" w:rsidRPr="00744F3C">
        <w:rPr>
          <w:rFonts w:eastAsia="仿宋_GB2312" w:hint="eastAsia"/>
          <w:kern w:val="0"/>
          <w:sz w:val="32"/>
          <w:szCs w:val="32"/>
        </w:rPr>
        <w:t xml:space="preserve"> GB 4706.1-2005/GB 4706.</w:t>
      </w:r>
      <w:r w:rsidR="00733E83" w:rsidRPr="00744F3C">
        <w:rPr>
          <w:rFonts w:eastAsia="仿宋_GB2312" w:hint="eastAsia"/>
          <w:kern w:val="0"/>
          <w:sz w:val="32"/>
          <w:szCs w:val="32"/>
        </w:rPr>
        <w:t>36</w:t>
      </w:r>
      <w:r w:rsidR="00E03AF3" w:rsidRPr="00744F3C">
        <w:rPr>
          <w:rFonts w:eastAsia="仿宋_GB2312" w:hint="eastAsia"/>
          <w:kern w:val="0"/>
          <w:sz w:val="32"/>
          <w:szCs w:val="32"/>
        </w:rPr>
        <w:t>-20</w:t>
      </w:r>
      <w:r w:rsidR="00733E83" w:rsidRPr="00744F3C">
        <w:rPr>
          <w:rFonts w:eastAsia="仿宋_GB2312" w:hint="eastAsia"/>
          <w:kern w:val="0"/>
          <w:sz w:val="32"/>
          <w:szCs w:val="32"/>
        </w:rPr>
        <w:t>14</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1F7903" w:rsidRDefault="00D02EB9" w:rsidP="00D02EB9">
            <w:pPr>
              <w:snapToGrid w:val="0"/>
              <w:spacing w:line="240" w:lineRule="exact"/>
              <w:jc w:val="center"/>
              <w:rPr>
                <w:rFonts w:asciiTheme="majorEastAsia" w:eastAsiaTheme="majorEastAsia" w:hAnsiTheme="majorEastAsia"/>
                <w:b/>
                <w:szCs w:val="21"/>
              </w:rPr>
            </w:pPr>
            <w:r w:rsidRPr="001F7903">
              <w:rPr>
                <w:rFonts w:asciiTheme="majorEastAsia" w:eastAsiaTheme="majorEastAsia" w:hAnsiTheme="majorEastAsia" w:hint="eastAsia"/>
                <w:b/>
                <w:szCs w:val="21"/>
              </w:rPr>
              <w:t>次要指标</w:t>
            </w:r>
          </w:p>
        </w:tc>
      </w:tr>
      <w:tr w:rsidR="00E03AF3"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03AF3" w:rsidRPr="00E03AF3" w:rsidRDefault="00E03AF3" w:rsidP="000754FC">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E03AF3" w:rsidRPr="00E03AF3" w:rsidRDefault="00CC49F9" w:rsidP="00CC49F9">
            <w:pPr>
              <w:rPr>
                <w:rFonts w:asciiTheme="minorEastAsia" w:eastAsiaTheme="minorEastAsia" w:hAnsiTheme="minorEastAsia" w:cs="仿宋"/>
                <w:szCs w:val="21"/>
              </w:rPr>
            </w:pPr>
            <w:r>
              <w:rPr>
                <w:rFonts w:asciiTheme="minorEastAsia" w:eastAsiaTheme="minorEastAsia" w:hAnsiTheme="minorEastAsia" w:cs="仿宋"/>
                <w:szCs w:val="21"/>
              </w:rPr>
              <w:t>标志和说明</w:t>
            </w:r>
          </w:p>
        </w:tc>
        <w:tc>
          <w:tcPr>
            <w:tcW w:w="2701" w:type="dxa"/>
            <w:vMerge w:val="restart"/>
            <w:tcBorders>
              <w:top w:val="single" w:sz="4" w:space="0" w:color="auto"/>
              <w:left w:val="single" w:sz="4" w:space="0" w:color="auto"/>
              <w:right w:val="single" w:sz="4" w:space="0" w:color="auto"/>
            </w:tcBorders>
            <w:vAlign w:val="center"/>
          </w:tcPr>
          <w:p w:rsidR="00E03AF3" w:rsidRPr="00E03AF3" w:rsidRDefault="00E03AF3" w:rsidP="006B5A1A">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733E83">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4706.1-2005</w:t>
            </w:r>
          </w:p>
          <w:p w:rsidR="00E03AF3" w:rsidRPr="00E03AF3" w:rsidRDefault="00E03AF3" w:rsidP="00855B11">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733E83">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w:t>
            </w:r>
            <w:r w:rsidR="00855B11">
              <w:rPr>
                <w:rFonts w:asciiTheme="minorEastAsia" w:eastAsiaTheme="minorEastAsia" w:hAnsiTheme="minorEastAsia" w:cs="仿宋" w:hint="eastAsia"/>
                <w:szCs w:val="21"/>
              </w:rPr>
              <w:t>36</w:t>
            </w:r>
            <w:r w:rsidRPr="00E03AF3">
              <w:rPr>
                <w:rFonts w:asciiTheme="minorEastAsia" w:eastAsiaTheme="minorEastAsia" w:hAnsiTheme="minorEastAsia" w:cs="仿宋" w:hint="eastAsia"/>
                <w:szCs w:val="21"/>
              </w:rPr>
              <w:t>-20</w:t>
            </w:r>
            <w:r w:rsidR="00855B11">
              <w:rPr>
                <w:rFonts w:asciiTheme="minorEastAsia" w:eastAsiaTheme="minorEastAsia" w:hAnsiTheme="minorEastAsia" w:cs="仿宋" w:hint="eastAsia"/>
                <w:szCs w:val="21"/>
              </w:rPr>
              <w:t>14</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E03AF3" w:rsidRDefault="00E03AF3"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E03AF3" w:rsidRDefault="00E03AF3"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E03AF3" w:rsidRDefault="00E03AF3"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E03AF3" w:rsidRDefault="00E03AF3" w:rsidP="006B5A1A">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E03AF3" w:rsidRPr="00E03AF3" w:rsidRDefault="00733E83"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对触及带电部件的防护</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输入功率和电流</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发热</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工作温度下的泄漏电流和电气强度</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机械强度</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电源连接和外部软线</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接地措施</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螺钉和连接</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0754FC">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84B21">
            <w:pPr>
              <w:rPr>
                <w:rFonts w:asciiTheme="minorEastAsia" w:eastAsiaTheme="minorEastAsia" w:hAnsiTheme="minorEastAsia" w:cs="仿宋"/>
                <w:szCs w:val="21"/>
              </w:rPr>
            </w:pPr>
            <w:r>
              <w:rPr>
                <w:rFonts w:asciiTheme="minorEastAsia" w:eastAsiaTheme="minorEastAsia" w:hAnsiTheme="minorEastAsia" w:cs="仿宋"/>
                <w:szCs w:val="21"/>
              </w:rPr>
              <w:t>耐燃和耐热</w:t>
            </w:r>
          </w:p>
        </w:tc>
        <w:tc>
          <w:tcPr>
            <w:tcW w:w="2701" w:type="dxa"/>
            <w:vMerge/>
            <w:tcBorders>
              <w:left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135A8E">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E03AF3" w:rsidRDefault="00CC49F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E03AF3" w:rsidRDefault="00CC49F9" w:rsidP="00D02EB9">
            <w:pPr>
              <w:rPr>
                <w:rFonts w:asciiTheme="minorEastAsia" w:eastAsiaTheme="minorEastAsia" w:hAnsiTheme="minorEastAsia" w:cs="仿宋"/>
                <w:szCs w:val="21"/>
              </w:rPr>
            </w:pPr>
          </w:p>
        </w:tc>
      </w:tr>
    </w:tbl>
    <w:p w:rsidR="00D02EB9" w:rsidRPr="00D02EB9" w:rsidRDefault="00D02EB9" w:rsidP="00D02EB9"/>
    <w:p w:rsidR="00E726A2" w:rsidRPr="00D51F41" w:rsidRDefault="00E726A2" w:rsidP="00E726A2">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E726A2" w:rsidRPr="00744F3C" w:rsidRDefault="00E726A2" w:rsidP="00E726A2">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sz w:val="32"/>
          <w:szCs w:val="32"/>
        </w:rPr>
        <w:t>经检验，检验项目全部合格，判定为被抽查产品</w:t>
      </w:r>
      <w:r w:rsidRPr="00744F3C">
        <w:rPr>
          <w:rFonts w:ascii="仿宋_GB2312" w:eastAsia="仿宋_GB2312" w:hAnsi="仿宋_GB2312" w:cs="仿宋_GB2312" w:hint="eastAsia"/>
          <w:sz w:val="32"/>
          <w:szCs w:val="32"/>
        </w:rPr>
        <w:t>所检项目未发现不</w:t>
      </w:r>
      <w:r w:rsidRPr="00744F3C">
        <w:rPr>
          <w:rFonts w:ascii="仿宋_GB2312" w:eastAsia="仿宋_GB2312" w:hAnsi="仿宋_GB2312" w:cs="仿宋_GB2312"/>
          <w:sz w:val="32"/>
          <w:szCs w:val="32"/>
        </w:rPr>
        <w:t>合格；检验项目中任一项或一项以上不合格，判定为被抽查产品不合格。</w:t>
      </w:r>
    </w:p>
    <w:p w:rsidR="00A043FA" w:rsidRPr="0042394F" w:rsidRDefault="00A043FA" w:rsidP="00A043F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A043FA" w:rsidRPr="0042394F" w:rsidRDefault="00A043FA" w:rsidP="00A043F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A043FA" w:rsidRPr="0042394F" w:rsidRDefault="00A043FA" w:rsidP="00A043F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lastRenderedPageBreak/>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A043FA" w:rsidRPr="0042394F" w:rsidRDefault="00A043FA" w:rsidP="00A043F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A043FA" w:rsidRPr="0042394F" w:rsidRDefault="00A043FA" w:rsidP="00A043F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E726A2" w:rsidRPr="00A043FA" w:rsidRDefault="00A043FA" w:rsidP="00E726A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744F3C">
        <w:rPr>
          <w:rFonts w:ascii="仿宋_GB2312" w:eastAsia="仿宋_GB2312" w:hAnsi="仿宋_GB2312" w:cs="仿宋_GB2312" w:hint="eastAsia"/>
          <w:sz w:val="32"/>
          <w:szCs w:val="32"/>
        </w:rPr>
        <w:t>GB 4706.1-2005/GB 4706.36-2014</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744F3C" w:rsidRDefault="00D02EB9" w:rsidP="00D02EB9">
      <w:pPr>
        <w:spacing w:line="600" w:lineRule="exact"/>
        <w:ind w:firstLineChars="200" w:firstLine="640"/>
        <w:rPr>
          <w:rFonts w:ascii="仿宋_GB2312" w:eastAsia="仿宋_GB2312" w:hAnsi="仿宋_GB2312" w:cs="仿宋_GB2312"/>
          <w:sz w:val="32"/>
          <w:szCs w:val="32"/>
        </w:rPr>
      </w:pPr>
      <w:r w:rsidRPr="00744F3C">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744F3C">
        <w:rPr>
          <w:rFonts w:ascii="仿宋_GB2312" w:eastAsia="仿宋_GB2312" w:hAnsi="仿宋_GB2312" w:cs="仿宋_GB2312"/>
          <w:sz w:val="32"/>
          <w:szCs w:val="32"/>
        </w:rPr>
        <w:t>18</w:t>
      </w:r>
      <w:r w:rsidRPr="00744F3C">
        <w:rPr>
          <w:rFonts w:ascii="仿宋_GB2312" w:eastAsia="仿宋_GB2312" w:hAnsi="仿宋_GB2312" w:cs="仿宋_GB2312" w:hint="eastAsia"/>
          <w:sz w:val="32"/>
          <w:szCs w:val="32"/>
        </w:rPr>
        <w:t>号）、《产品质量监督抽查抽样检验技术服务规范》（</w:t>
      </w:r>
      <w:r w:rsidRPr="00744F3C">
        <w:rPr>
          <w:rFonts w:ascii="仿宋_GB2312" w:eastAsia="仿宋_GB2312" w:hAnsi="仿宋_GB2312" w:cs="仿宋_GB2312"/>
          <w:sz w:val="32"/>
          <w:szCs w:val="32"/>
        </w:rPr>
        <w:t>T/GDAQI 020-</w:t>
      </w:r>
      <w:r w:rsidR="00744F3C" w:rsidRPr="00744F3C">
        <w:rPr>
          <w:rFonts w:ascii="仿宋_GB2312" w:eastAsia="仿宋_GB2312" w:hAnsi="仿宋_GB2312" w:cs="仿宋_GB2312"/>
          <w:sz w:val="32"/>
          <w:szCs w:val="32"/>
        </w:rPr>
        <w:t>2022</w:t>
      </w:r>
      <w:r w:rsidRPr="00744F3C">
        <w:rPr>
          <w:rFonts w:ascii="仿宋_GB2312" w:eastAsia="仿宋_GB2312" w:hAnsi="仿宋_GB2312" w:cs="仿宋_GB2312" w:hint="eastAsia"/>
          <w:sz w:val="32"/>
          <w:szCs w:val="32"/>
        </w:rPr>
        <w:t>）规定执行。</w:t>
      </w:r>
    </w:p>
    <w:p w:rsidR="00D02EB9" w:rsidRPr="001F7903" w:rsidRDefault="00D02EB9" w:rsidP="001F7903">
      <w:pPr>
        <w:spacing w:line="600" w:lineRule="exact"/>
        <w:ind w:firstLineChars="200" w:firstLine="640"/>
        <w:rPr>
          <w:rFonts w:eastAsia="楷体_GB2312"/>
          <w:sz w:val="32"/>
          <w:szCs w:val="32"/>
        </w:rPr>
      </w:pPr>
      <w:r w:rsidRPr="00744F3C">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p w:rsidR="00FB5BB3" w:rsidRPr="001F7903" w:rsidRDefault="00FB5BB3" w:rsidP="001F7903">
      <w:pPr>
        <w:spacing w:line="600" w:lineRule="exact"/>
        <w:ind w:firstLineChars="200" w:firstLine="640"/>
        <w:rPr>
          <w:rFonts w:eastAsia="楷体_GB2312"/>
          <w:sz w:val="32"/>
          <w:szCs w:val="32"/>
        </w:rPr>
      </w:pPr>
    </w:p>
    <w:sectPr w:rsidR="00FB5BB3" w:rsidRPr="001F7903"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67C" w:rsidRDefault="0053067C" w:rsidP="00FB5BB3">
      <w:r>
        <w:separator/>
      </w:r>
    </w:p>
  </w:endnote>
  <w:endnote w:type="continuationSeparator" w:id="1">
    <w:p w:rsidR="0053067C" w:rsidRDefault="0053067C"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D1842">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67C" w:rsidRDefault="0053067C" w:rsidP="00FB5BB3">
      <w:r>
        <w:separator/>
      </w:r>
    </w:p>
  </w:footnote>
  <w:footnote w:type="continuationSeparator" w:id="1">
    <w:p w:rsidR="0053067C" w:rsidRDefault="0053067C"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52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310C2"/>
    <w:rsid w:val="000754FC"/>
    <w:rsid w:val="00092E44"/>
    <w:rsid w:val="000B4496"/>
    <w:rsid w:val="000B4ED1"/>
    <w:rsid w:val="000F5E99"/>
    <w:rsid w:val="0011293D"/>
    <w:rsid w:val="00135A8E"/>
    <w:rsid w:val="0014735A"/>
    <w:rsid w:val="001A17BF"/>
    <w:rsid w:val="001B1193"/>
    <w:rsid w:val="001E1C9D"/>
    <w:rsid w:val="001F7903"/>
    <w:rsid w:val="00243EB2"/>
    <w:rsid w:val="0024489D"/>
    <w:rsid w:val="00250E40"/>
    <w:rsid w:val="00270064"/>
    <w:rsid w:val="002B4ACB"/>
    <w:rsid w:val="002C15AA"/>
    <w:rsid w:val="002D2A75"/>
    <w:rsid w:val="002E226C"/>
    <w:rsid w:val="0038109F"/>
    <w:rsid w:val="003D341E"/>
    <w:rsid w:val="00400360"/>
    <w:rsid w:val="00451A40"/>
    <w:rsid w:val="00452774"/>
    <w:rsid w:val="004626CD"/>
    <w:rsid w:val="004C610F"/>
    <w:rsid w:val="004F5C7A"/>
    <w:rsid w:val="00511163"/>
    <w:rsid w:val="0053067C"/>
    <w:rsid w:val="00555DB9"/>
    <w:rsid w:val="00564EA7"/>
    <w:rsid w:val="00590C7D"/>
    <w:rsid w:val="005B7D4A"/>
    <w:rsid w:val="005C4D64"/>
    <w:rsid w:val="005E44A5"/>
    <w:rsid w:val="006151B3"/>
    <w:rsid w:val="006235B7"/>
    <w:rsid w:val="00682399"/>
    <w:rsid w:val="006D0070"/>
    <w:rsid w:val="006F712E"/>
    <w:rsid w:val="006F7514"/>
    <w:rsid w:val="00733E83"/>
    <w:rsid w:val="00744F3C"/>
    <w:rsid w:val="00805167"/>
    <w:rsid w:val="008100DC"/>
    <w:rsid w:val="00816AF1"/>
    <w:rsid w:val="00855B11"/>
    <w:rsid w:val="00890611"/>
    <w:rsid w:val="00943485"/>
    <w:rsid w:val="00943E91"/>
    <w:rsid w:val="00976D46"/>
    <w:rsid w:val="00990861"/>
    <w:rsid w:val="009A54C5"/>
    <w:rsid w:val="009C789B"/>
    <w:rsid w:val="00A043FA"/>
    <w:rsid w:val="00A05732"/>
    <w:rsid w:val="00A21ADD"/>
    <w:rsid w:val="00A22B84"/>
    <w:rsid w:val="00A31509"/>
    <w:rsid w:val="00A71F95"/>
    <w:rsid w:val="00A74C82"/>
    <w:rsid w:val="00AB2694"/>
    <w:rsid w:val="00AD4ADA"/>
    <w:rsid w:val="00AD797B"/>
    <w:rsid w:val="00B03F06"/>
    <w:rsid w:val="00B8419F"/>
    <w:rsid w:val="00BC61DD"/>
    <w:rsid w:val="00BE1E9E"/>
    <w:rsid w:val="00C31606"/>
    <w:rsid w:val="00C46DFC"/>
    <w:rsid w:val="00CC3916"/>
    <w:rsid w:val="00CC49F9"/>
    <w:rsid w:val="00CF220B"/>
    <w:rsid w:val="00D02EB9"/>
    <w:rsid w:val="00D043FE"/>
    <w:rsid w:val="00D46650"/>
    <w:rsid w:val="00D71488"/>
    <w:rsid w:val="00DB19B0"/>
    <w:rsid w:val="00DC1FA9"/>
    <w:rsid w:val="00DF2F7E"/>
    <w:rsid w:val="00E03AF3"/>
    <w:rsid w:val="00E056AD"/>
    <w:rsid w:val="00E644C3"/>
    <w:rsid w:val="00E726A2"/>
    <w:rsid w:val="00E97AA3"/>
    <w:rsid w:val="00EC13FD"/>
    <w:rsid w:val="00EC53BA"/>
    <w:rsid w:val="00F30761"/>
    <w:rsid w:val="00F47443"/>
    <w:rsid w:val="00F841D0"/>
    <w:rsid w:val="00FA0842"/>
    <w:rsid w:val="00FB5BB3"/>
    <w:rsid w:val="00FD1842"/>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26342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1D9151-5472-4CB9-AA58-68A57D597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309</Words>
  <Characters>1763</Characters>
  <Application>Microsoft Office Word</Application>
  <DocSecurity>0</DocSecurity>
  <Lines>14</Lines>
  <Paragraphs>4</Paragraphs>
  <ScaleCrop>false</ScaleCrop>
  <Company>china</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2021-04-13T03:03:00Z</dcterms:created>
  <dcterms:modified xsi:type="dcterms:W3CDTF">2022-05-30T02:22:00Z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