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pBdr>
          <w:top w:val="none" w:color="auto" w:sz="0" w:space="0"/>
          <w:left w:val="none" w:color="auto" w:sz="0" w:space="0"/>
          <w:bottom w:val="none" w:color="auto" w:sz="0" w:space="0"/>
          <w:right w:val="none" w:color="auto" w:sz="0" w:space="0"/>
        </w:pBdr>
        <w:spacing w:before="60" w:beforeLines="0" w:beforeAutospacing="0" w:after="120" w:afterLines="0" w:afterAutospacing="0" w:line="684" w:lineRule="atLeast"/>
        <w:ind w:left="0" w:right="0" w:firstLine="0"/>
        <w:jc w:val="center"/>
        <w:rPr>
          <w:rFonts w:hint="eastAsia" w:ascii="宋体" w:hAnsi="宋体" w:eastAsia="宋体" w:cs="宋体"/>
          <w:b/>
          <w:i w:val="0"/>
          <w:caps w:val="0"/>
          <w:color w:val="222222"/>
          <w:spacing w:val="0"/>
          <w:sz w:val="36"/>
          <w:szCs w:val="36"/>
        </w:rPr>
      </w:pPr>
      <w:bookmarkStart w:id="0" w:name="_GoBack"/>
      <w:bookmarkEnd w:id="0"/>
      <w:r>
        <w:rPr>
          <w:rFonts w:hint="eastAsia" w:ascii="宋体" w:hAnsi="宋体" w:eastAsia="宋体" w:cs="宋体"/>
          <w:b/>
          <w:i w:val="0"/>
          <w:caps w:val="0"/>
          <w:color w:val="222222"/>
          <w:spacing w:val="0"/>
          <w:sz w:val="36"/>
          <w:szCs w:val="36"/>
        </w:rPr>
        <w:t>中华人民共和国民法典</w:t>
      </w:r>
    </w:p>
    <w:p>
      <w:pPr>
        <w:pStyle w:val="5"/>
        <w:widowControl/>
        <w:pBdr>
          <w:top w:val="none" w:color="auto" w:sz="0" w:space="0"/>
          <w:left w:val="none" w:color="auto" w:sz="0" w:space="0"/>
          <w:bottom w:val="none" w:color="auto" w:sz="0" w:space="0"/>
          <w:right w:val="none" w:color="auto" w:sz="0" w:space="0"/>
        </w:pBdr>
        <w:spacing w:before="300" w:beforeLines="0" w:beforeAutospacing="0" w:after="300" w:afterLines="0" w:afterAutospacing="0" w:line="389" w:lineRule="atLeast"/>
        <w:ind w:left="0" w:right="0" w:firstLine="0"/>
        <w:jc w:val="center"/>
        <w:rPr>
          <w:rFonts w:hint="eastAsia" w:ascii="宋体" w:hAnsi="宋体" w:eastAsia="宋体" w:cs="宋体"/>
          <w:b w:val="0"/>
          <w:i w:val="0"/>
          <w:caps w:val="0"/>
          <w:color w:val="222222"/>
          <w:spacing w:val="0"/>
          <w:sz w:val="24"/>
          <w:szCs w:val="24"/>
        </w:rPr>
      </w:pPr>
      <w:r>
        <w:rPr>
          <w:rStyle w:val="8"/>
          <w:rFonts w:hint="eastAsia" w:ascii="宋体" w:hAnsi="宋体" w:eastAsia="宋体" w:cs="宋体"/>
          <w:i w:val="0"/>
          <w:caps w:val="0"/>
          <w:color w:val="222222"/>
          <w:spacing w:val="0"/>
          <w:sz w:val="24"/>
          <w:szCs w:val="24"/>
        </w:rPr>
        <w:t>中华人民共和国主席令</w:t>
      </w:r>
    </w:p>
    <w:p>
      <w:pPr>
        <w:pStyle w:val="5"/>
        <w:widowControl/>
        <w:pBdr>
          <w:top w:val="none" w:color="auto" w:sz="0" w:space="0"/>
          <w:left w:val="none" w:color="auto" w:sz="0" w:space="0"/>
          <w:bottom w:val="none" w:color="auto" w:sz="0" w:space="0"/>
          <w:right w:val="none" w:color="auto" w:sz="0" w:space="0"/>
        </w:pBdr>
        <w:spacing w:before="300" w:beforeLines="0" w:beforeAutospacing="0" w:after="300" w:afterLines="0" w:afterAutospacing="0" w:line="389" w:lineRule="atLeast"/>
        <w:ind w:left="0" w:right="0" w:firstLine="0"/>
        <w:jc w:val="center"/>
        <w:rPr>
          <w:rFonts w:hint="eastAsia" w:ascii="宋体" w:hAnsi="宋体" w:eastAsia="宋体" w:cs="宋体"/>
          <w:b w:val="0"/>
          <w:i w:val="0"/>
          <w:caps w:val="0"/>
          <w:color w:val="222222"/>
          <w:spacing w:val="0"/>
          <w:sz w:val="24"/>
          <w:szCs w:val="24"/>
        </w:rPr>
      </w:pPr>
      <w:r>
        <w:rPr>
          <w:rStyle w:val="8"/>
          <w:rFonts w:hint="eastAsia" w:ascii="宋体" w:hAnsi="宋体" w:eastAsia="宋体" w:cs="宋体"/>
          <w:i w:val="0"/>
          <w:caps w:val="0"/>
          <w:color w:val="222222"/>
          <w:spacing w:val="0"/>
          <w:sz w:val="24"/>
          <w:szCs w:val="24"/>
        </w:rPr>
        <w:t>第四十五号</w:t>
      </w:r>
    </w:p>
    <w:p>
      <w:pPr>
        <w:pStyle w:val="5"/>
        <w:widowControl/>
        <w:pBdr>
          <w:top w:val="none" w:color="auto" w:sz="0" w:space="0"/>
          <w:left w:val="none" w:color="auto" w:sz="0" w:space="0"/>
          <w:bottom w:val="none" w:color="auto" w:sz="0" w:space="0"/>
          <w:right w:val="none" w:color="auto" w:sz="0" w:space="0"/>
        </w:pBdr>
        <w:spacing w:before="300" w:beforeLines="0" w:beforeAutospacing="0" w:after="300" w:afterLines="0" w:afterAutospacing="0" w:line="389" w:lineRule="atLeast"/>
        <w:ind w:left="0" w:right="0" w:firstLine="0"/>
        <w:jc w:val="lef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《中华人民共和国民法典》已由中华人民共和国第十三届全国人民代表大会第三次会议于2020年5月28日通过，现予公布，自2021年1月1日起施行。</w:t>
      </w:r>
    </w:p>
    <w:p>
      <w:pPr>
        <w:pStyle w:val="5"/>
        <w:widowControl/>
        <w:pBdr>
          <w:top w:val="none" w:color="auto" w:sz="0" w:space="0"/>
          <w:left w:val="none" w:color="auto" w:sz="0" w:space="0"/>
          <w:bottom w:val="none" w:color="auto" w:sz="0" w:space="0"/>
          <w:right w:val="none" w:color="auto" w:sz="0" w:space="0"/>
        </w:pBdr>
        <w:spacing w:before="300" w:beforeLines="0" w:beforeAutospacing="0" w:after="300" w:afterLines="0" w:afterAutospacing="0" w:line="389" w:lineRule="atLeast"/>
        <w:ind w:left="0" w:right="0" w:firstLine="0"/>
        <w:jc w:val="righ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中华人民共和国主席 习近平</w:t>
      </w:r>
    </w:p>
    <w:p>
      <w:pPr>
        <w:pStyle w:val="5"/>
        <w:widowControl/>
        <w:pBdr>
          <w:top w:val="none" w:color="auto" w:sz="0" w:space="0"/>
          <w:left w:val="none" w:color="auto" w:sz="0" w:space="0"/>
          <w:bottom w:val="none" w:color="auto" w:sz="0" w:space="0"/>
          <w:right w:val="none" w:color="auto" w:sz="0" w:space="0"/>
        </w:pBdr>
        <w:spacing w:before="300" w:beforeLines="0" w:beforeAutospacing="0" w:after="300" w:afterLines="0" w:afterAutospacing="0" w:line="389" w:lineRule="atLeast"/>
        <w:ind w:left="0" w:right="0" w:firstLine="0"/>
        <w:jc w:val="right"/>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2020年5月28日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微软雅黑" w:hAnsi="微软雅黑" w:eastAsia="微软雅黑" w:cs="微软雅黑"/>
          <w:b w:val="0"/>
          <w:i w:val="0"/>
          <w:caps w:val="0"/>
          <w:color w:val="222222"/>
          <w:spacing w:val="0"/>
          <w:sz w:val="21"/>
          <w:szCs w:val="21"/>
        </w:rPr>
        <w:t>　</w:t>
      </w: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目 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bCs/>
          <w:i w:val="0"/>
          <w:caps w:val="0"/>
          <w:color w:val="222222"/>
          <w:spacing w:val="0"/>
          <w:sz w:val="24"/>
          <w:szCs w:val="24"/>
        </w:rPr>
      </w:pPr>
      <w:r>
        <w:rPr>
          <w:rFonts w:hint="eastAsia" w:ascii="宋体" w:hAnsi="宋体" w:eastAsia="宋体" w:cs="宋体"/>
          <w:b/>
          <w:bCs/>
          <w:i w:val="0"/>
          <w:caps w:val="0"/>
          <w:color w:val="222222"/>
          <w:spacing w:val="0"/>
          <w:sz w:val="24"/>
          <w:szCs w:val="24"/>
        </w:rPr>
        <w:t>　　</w:t>
      </w:r>
      <w:r>
        <w:rPr>
          <w:rStyle w:val="8"/>
          <w:rFonts w:hint="eastAsia" w:ascii="宋体" w:hAnsi="宋体" w:eastAsia="宋体" w:cs="宋体"/>
          <w:b/>
          <w:bCs/>
          <w:i w:val="0"/>
          <w:caps w:val="0"/>
          <w:color w:val="222222"/>
          <w:spacing w:val="0"/>
          <w:sz w:val="24"/>
          <w:szCs w:val="24"/>
        </w:rPr>
        <w:t>第一编 总 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基本规定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自然人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民事权利能力和民事行为能力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监护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宣告失踪和宣告死亡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第四节 个体工商户和农村承包经营户</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法人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营利法人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非营利法人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第四节 特别法人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非法人组织</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民事权利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第六章 民事法律行为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意思表示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民事法律行为的效力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第四节 民事法律行为的附条件和附期限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第七章 代理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委托代理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代理终止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第八章 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第九章 诉讼时效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第十章 期间计算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第二编 物 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第一分编 通则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物权的设立、变更、转让和消灭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不动产登记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动产交付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其他规定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物权的保护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第二分编 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国家所有权和集体所有权、私人所有权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第六章 业主的建筑物区分所有权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第七章 相邻关系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第八章 共有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第九章 所有权取得的特别规定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第三分编 用益物权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第十一章 土地承包经营权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第十二章 建设用地使用权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第十三章 宅基地使用权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第十四章 居住权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第十五章 地役权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第四分编 担保物权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第十六章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第十七章 抵押权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一般抵押权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最高额抵押权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第十八章 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动产质权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权利质权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第十九章 留置权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第五分编 占有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第二十章 占有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第三编 合 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第一分编 通则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合同的订立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合同的效力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合同的履行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合同的保全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第六章 合同的变更和转让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第七章 合同的权利义务终止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第八章 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第二分编 典型合同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第九章 买卖合同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第十章 供用电、水、气、热力合同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第十一章 赠与合同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第十二章 借款合同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第十三章 保证合同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保证责任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第十四章 租赁合同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第十五章 融资租赁合同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第十六章 保理合同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第十七章 承揽合同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第十八章 建设工程合同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第十九章 运输合同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客运合同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货运合同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第四节 多式联运合同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第二十章 技术合同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技术开发合同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技术转让合同和技术许可合同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第四节 技术咨询合同和技术服务合同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第二十一章 保管合同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第二十二章 仓储合同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第二十三章 委托合同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第二十四章 物业服务合同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第二十五章 行纪合同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第二十六章 中介合同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第二十七章 合伙合同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第三分编 准合同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第二十八章 无因管理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第二十九章 不当得利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第四编 人格权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生命权、身体权和健康权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姓名权和名称权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肖像权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名誉权和荣誉权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第六章 隐私权和个人信息保护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第五编 婚姻家庭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结婚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家庭关系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夫妻关系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父母子女关系和其他近亲属关系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离婚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收养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收养关系的成立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收养的效力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收养关系的解除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第六编 继 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法定继承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遗嘱继承和遗赠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遗产的处理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第七编 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损害赔偿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责任主体的特殊规定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产品责任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机动车交通事故责任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第六章 医疗损害责任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第七章 环境污染和生态破坏责任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第八章 高度危险责任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第九章 饲养动物损害责任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第十章 建筑物和物件损害责任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附 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第一编 总 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基本规定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第一条 为了保护民事主体的合法权益，调整民事关系，维护社会和经济秩序，适应中国特色社会主义发展要求，弘扬社会主义核心价值观，根据宪法，制定本法。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第二条 民法调整平等主体的自然人、法人和非法人组织之间的人身关系和财产关系。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第三条 民事主体的人身权利、财产权利以及其他合法权益受法律保护，任何组织或者个人不得侵犯。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第四条 民事主体在民事活动中的法律地位一律平等。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第五条 民事主体从事民事活动，应当遵循自愿原则，按照自己的意思设立、变更、终止民事法律关系。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第六条 民事主体从事民事活动，应当遵循公平原则，合理确定各方的权利和义务。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第七条 民事主体从事民事活动，应当遵循诚信原则，秉持诚实，恪守承诺。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第八条 民事主体从事民事活动，不得违反法律，不得违背公序良俗。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第九条 民事主体从事民事活动，应当有利于节约资源、保护生态环境。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第十条 处理民事纠纷，应当依照法律；法律没有规定的，可以适用习惯，但是不得违背公序良俗。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第十一条 其他法律对民事关系有特别规定的，依照其规定。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第十二条 中华人民共和国领域内的民事活动，适用中华人民共和国法律。法律另有规定的，依照其规定。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自然人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民事权利能力和民事行为能力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第十三条 自然人从出生时起到死亡时止，具有民事权利能力，依法享有民事权利，承担民事义务。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第十四条 自然人的民事权利能力一律平等。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第十六条 涉及遗产继承、接受赠与等胎儿利益保护的，胎儿视为具有民事权利能力。但是，胎儿娩出时为死体的，其民事权利能力自始不存在。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第十七条 十八周岁以上的自然人为成年人。不满十八周岁的自然人为未成年人。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第十八条 成年人为完全民事行为能力人，可以独立实施民事法律行为。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十六周岁以上的未成年人，以自己的劳动收入为主要生活来源的，视为完全民事行为能力人。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第二十条 不满八周岁的未成年人为无民事行为能力人，由其法定代理人代理实施民事法律行为。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第二十一条 不能辨认自己行为的成年人为无民事行为能力人，由其法定代理人代理实施民事法律行为。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八周岁以上的未成年人不能辨认自己行为的，适用前款规定。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第二十三条 无民事行为能力人、限制民事行为能力人的监护人是其法定代理人。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第二十四条 不能辨认或者不能完全辨认自己行为的成年人，其利害关系人或者有关组织，可以向人民法院申请认定该成年人为无民事行为能力人或者限制民事行为能力人。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本条规定的有关组织包括：居民委员会、村民委员会、学校、医疗机构、妇女联合会、残疾人联合会、依法设立的老年人组织、民政部门等。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第二十五条 自然人以户籍登记或者其他有效身份登记记载的居所为住所；经常居所与住所不一致的，经常居所视为住所。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监 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第二十六条 父母对未成年子女负有抚养、教育和保护的义务。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成年子女对父母负有赡养、扶助和保护的义务。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第二十七条 父母是未成年子女的监护人。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未成年人的父母已经死亡或者没有监护能力的，由下列有监护能力的人按顺序担任监护人：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（一）祖父母、外祖父母；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（二）兄、姐；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（三）其他愿意担任监护人的个人或者组织，但是须经未成年人住所地的居民委员会、村民委员会或者民政部门同意。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第二十八条 无民事行为能力或者限制民事行为能力的成年人，由下列有监护能力的人按顺序担任监护人：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（一）配偶；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（二）父母、子女；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（三）其他近亲属；</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（四）其他愿意担任监护人的个人或者组织，但是须经被监护人住所地的居民委员会、村民委员会或者民政部门同意。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第二十九条 被监护人的父母担任监护人的，可以通过遗嘱指定监护人。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第三十条 依法具有监护资格的人之间可以协议确定监护人。协议确定监护人应当尊重被监护人的真实意愿。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居民委员会、村民委员会、民政部门或者人民法院应当尊重被监护人的真实意愿，按照最有利于被监护人的原则在依法具有监护资格的人中指定监护人。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监护人被指定后，不得擅自变更；擅自变更的，不免除被指定的监护人的责任。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第三十二条 没有依法具有监护资格的人的，监护人由民政部门担任，也可以由具备履行监护职责条件的被监护人住所地的居民委员会、村民委员会担任。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第三十四条 监护人的职责是代理被监护人实施民事法律行为，保护被监护人的人身权利、财产权利以及其他合法权益等。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监护人依法履行监护职责产生的权利，受法律保护。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监护人不履行监护职责或者侵害被监护人合法权益的，应当承担法律责任。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第三十五条 监护人应当按照最有利于被监护人的原则履行监护职责。监护人除为维护被监护人利益外，不得处分被监护人的财产。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未成年人的监护人履行监护职责，在作出与被监护人利益有关的决定时，应当根据被监护人的年龄和智力状况，尊重被监护人的真实意愿。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第三十六条 监护人有下列情形之一的，人民法院根据有关个人或者组织的申请，撤销其监护人资格，安排必要的临时监护措施，并按照最有利于被监护人的原则依法指定监护人：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（一）实施严重损害被监护人身心健康的行为；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（二）怠于履行监护职责，或者无法履行监护职责且拒绝将监护职责部分或者全部委托给他人，导致被监护人处于危困状态；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（三）实施严重侵害被监护人合法权益的其他行为。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本条规定的有关个人、组织包括：其他依法具有监护资格的人，居民委员会、村民委员会、学校、医疗机构、妇女联合会、残疾人联合会、未成年人保护组织、依法设立的老年人组织、民政部门等。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前款规定的个人和民政部门以外的组织未及时向人民法院申请撤销监护人资格的，民政部门应当向人民法院申请。</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第三十七条 依法负担被监护人抚养费、赡养费、扶养费的父母、子女、配偶等，被人民法院撤销监护人资格后，应当继续履行负担的义务。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第三十九条 有下列情形之一的，监护关系终止：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（一）被监护人取得或者恢复完全民事行为能力；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（二）监护人丧失监护能力；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（三）被监护人或者监护人死亡；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（四）人民法院认定监护关系终止的其他情形。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监护关系终止后，被监护人仍然需要监护的，应当依法另行确定监护人。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宣告失踪和宣告死亡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第四十条 自然人下落不明满二年的，利害关系人可以向人民法院申请宣告该自然人为失踪人。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第四十一条 自然人下落不明的时间自其失去音讯之日起计算。战争期间下落不明的，下落不明的时间自战争结束之日或者有关机关确定的下落不明之日起计算。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第四十二条 失踪人的财产由其配偶、成年子女、父母或者其他愿意担任财产代管人的人代管。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代管有争议，没有前款规定的人，或者前款规定的人无代管能力的，由人民法院指定的人代管。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第四十三条 财产代管人应当妥善管理失踪人的财产，维护其财产权益。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失踪人所欠税款、债务和应付的其他费用，由财产代管人从失踪人的财产中支付。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财产代管人因故意或者重大过失造成失踪人财产损失的，应当承担赔偿责任。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第四十四条 财产代管人不履行代管职责、侵害失踪人财产权益或者丧失代管能力的，失踪人的利害关系人可以向人民法院申请变更财产代管人。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财产代管人有正当理由的，可以向人民法院申请变更财产代管人。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人民法院变更财产代管人的，变更后的财产代管人有权请求原财产代管人及时移交有关财产并报告财产代管情况。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第四十五条 失踪人重新出现，经本人或者利害关系人申请，人民法院应当撤销失踪宣告。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失踪人重新出现，有权请求财产代管人及时移交有关财产并报告财产代管情况。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第四十六条 自然人有下列情形之一的，利害关系人可以向人民法院申请宣告该自然人死亡：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（一）下落不明满四年；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（二）因意外事件，下落不明满二年。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因意外事件下落不明，经有关机关证明该自然人不可能生存的，申请宣告死亡不受二年时间的限制。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第四十七条 对同一自然人，有的利害关系人申请宣告死亡，有的利害关系人申请宣告失踪，符合本法规定的宣告死亡条件的，人民法院应当宣告死亡。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第四十八条 被宣告死亡的人，人民法院宣告死亡的判决作出之日视为其死亡的日期；因意外事件下落不明宣告死亡的，意外事件发生之日视为其死亡的日期。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第四十九条 自然人被宣告死亡但是并未死亡的，不影响该自然人在被宣告死亡期间实施的民事法律行为的效力。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第五十条 被宣告死亡的人重新出现，经本人或者利害关系人申请，人民法院应当撤销死亡宣告。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第五十一条 被宣告死亡的人的婚姻关系，自死亡宣告之日起消除。死亡宣告被撤销的，婚姻关系自撤销死亡宣告之日起自行恢复。但是，其配偶再婚或者向婚姻登记机关书面声明不愿意恢复的除外。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第五十二条 被宣告死亡的人在被宣告死亡期间，其子女被他人依法收养的，在死亡宣告被撤销后，不得以未经本人同意为由主张收养行为无效。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第五十三条 被撤销死亡宣告的人有权请求依照本法第六编取得其财产的民事主体返还财产；无法返还的，应当给予适当补偿。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利害关系人隐瞒真实情况，致使他人被宣告死亡而取得其财产的，除应当返还财产外，还应当对由此造成的损失承担赔偿责任。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第四节 个体工商户和农村承包经营户</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第五十四条 自然人从事工商业经营，经依法登记，为个体工商户。个体工商户可以起字号。</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第五十五条 农村集体经济组织的成员，依法取得农村土地承包经营权，从事家庭承包经营的，为农村承包经营户。</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第五十六条 个体工商户的债务，个人经营的，以个人财产承担；家庭经营的，以家庭财产承担；无法区分的，以家庭财产承担。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农村承包经营户的债务，以从事农村土地承包经营的农户财产承担；事实上由农户部分成员经营的，以该部分成员的财产承担。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法 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第五十七条 法人是具有民事权利能力和民事行为能力，依法独立享有民事权利和承担民事义务的组织。</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第五十八条 法人应当依法成立。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法人应当有自己的名称、组织机构、住所、财产或者经费。法人成立的具体条件和程序，依照法律、行政法规的规定。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设立法人，法律、行政法规规定须经有关机关批准的，依照其规定。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第五十九条 法人的民事权利能力和民事行为能力，从法人成立时产生，到法人终止时消灭。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第六十条 法人以其全部财产独立承担民事责任。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第六十一条 依照法律或者法人章程的规定，代表法人从事民事活动的负责人，为法人的法定代表人。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法定代表人以法人名义从事的民事活动，其法律后果由法人承受。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法人章程或者法人权力机构对法定代表人代表权的限制，不得对抗善意相对人。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第六十二条 法定代表人因执行职务造成他人损害的，由法人承担民事责任。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法人承担民事责任后，依照法律或者法人章程的规定，可以向有过错的法定代表人追偿。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第六十三条 法人以其主要办事机构所在地为住所。依法需要办理法人登记的，应当将主要办事机构所在地登记为住所。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第六十四条 法人存续期间登记事项发生变化的，应当依法向登记机关申请变更登记。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第六十五条 法人的实际情况与登记的事项不一致的，不得对抗善意相对人。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第六十六条 登记机关应当依法及时公示法人登记的有关信息。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第六十七条 法人合并的，其权利和义务由合并后的法人享有和承担。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法人分立的，其权利和义务由分立后的法人享有连带债权，承担连带债务，但是债权人和债务人另有约定的除外。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第六十八条 有下列原因之一并依法完成清算、注销登记的，法人终止：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（一）法人解散；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（二）法人被宣告破产；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（三）法律规定的其他原因。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法人终止，法律、行政法规规定须经有关机关批准的，依照其规定。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第六十九条 有下列情形之一的，法人解散：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（一）法人章程规定的存续期间届满或者法人章程规定的其他解散事由出现；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（二）法人的权力机构决议解散；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（三）因法人合并或者分立需要解散；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（四）法人依法被吊销营业执照、登记证书，被责令关闭或者被撤销；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（五）法律规定的其他情形。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第七十条 法人解散的，除合并或者分立的情形外，清算义务人应当及时组成清算组进行清算。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法人的董事、理事等执行机构或者决策机构的成员为清算义务人。法律、行政法规另有规定的，依照其规定。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清算义务人未及时履行清算义务，造成损害的，应当承担民事责任；主管机关或者利害关系人可以申请人民法院指定有关人员组成清算组进行清算。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第七十一条 法人的清算程序和清算组职权，依照有关法律的规定；没有规定的，参照适用公司法律的有关规定。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第七十二条 清算期间法人存续，但是不得从事与清算无关的活动。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法人清算后的剩余财产，按照法人章程的规定或者法人权力机构的决议处理。法律另有规定的，依照其规定。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清算结束并完成法人注销登记时，法人终止；依法不需要办理法人登记的，清算结束时，法人终止。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第七十三条 法人被宣告破产的，依法进行破产清算并完成法人注销登记时，法人终止。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第七十四条 法人可以依法设立分支机构。法律、行政法规规定分支机构应当登记的，依照其规定。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分支机构以自己的名义从事民事活动，产生的民事责任由法人承担；也可以先以该分支机构管理的财产承担，不足以承担的，由法人承担。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第七十五条 设立人为设立法人从事的民事活动，其法律后果由法人承受；法人未成立的，其法律后果由设立人承受，设立人为二人以上的，享有连带债权，承担连带债务。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设立人为设立法人以自己的名义从事民事活动产生的民事责任，第三人有权选择请求法人或者设立人承担。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营利法人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第七十六条 以取得利润并分配给股东等出资人为目的成立的法人，为营利法人。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营利法人包括有限责任公司、股份有限公司和其他企业法人等。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第七十七条 营利法人经依法登记成立。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第七十八条 依法设立的营利法人，由登记机关发给营利法人营业执照。营业执照签发日期为营利法人的成立日期。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第七十九条 设立营利法人应当依法制定法人章程。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第八十条 营利法人应当设权力机构。</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权力机构行使修改法人章程，选举或者更换执行机构、监督机构成员，以及法人章程规定的其他职权。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第八十一条 营利法人应当设执行机构。</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执行机构行使召集权力机构会议，决定法人的经营计划和投资方案，决定法人内部管理机构的设置，以及法人章程规定的其他职权。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执行机构为董事会或者执行董事的，董事长、执行董事或者经理按照法人章程的规定担任法定代表人；未设董事会或者执行董事的，法人章程规定的主要负责人为其执行机构和法定代表人。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第八十二条 营利法人设监事会或者监事等监督机构的，监督机构依法行使检查法人财务，监督执行机构成员、高级管理人员执行法人职务的行为，以及法人章程规定的其他职权。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第八十三条 营利法人的出资人不得滥用出资人权利损害法人或者其他出资人的利益；滥用出资人权利造成法人或者其他出资人损失的，应当依法承担民事责任。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营利法人的出资人不得滥用法人独立地位和出资人有限责任损害法人债权人的利益；滥用法人独立地位和出资人有限责任，逃避债务，严重损害法人债权人的利益的，应当对法人债务承担连带责任。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第八十四条 营利法人的控股出资人、实际控制人、董事、监事、高级管理人员不得利用其关联关系损害法人的利益；利用关联关系造成法人损失的，应当承担赔偿责任。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第八十六条 营利法人从事经营活动，应当遵守商业道德，维护交易安全，接受政府和社会的监督，承担社会责任。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非营利法人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第八十七条 为公益目的或者其他非营利目的成立，不向出资人、设立人或者会员分配所取得利润的法人，为非营利法人。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非营利法人包括事业单位、社会团体、基金会、社会服务机构等。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第八十八条 具备法人条件，为适应经济社会发展需要，提供公益服务设立的事业单位，经依法登记成立，取得事业单位法人资格；依法不需要办理法人登记的，从成立之日起，具有事业单位法人资格。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第八十九条 事业单位法人设理事会的，除法律另有规定外，理事会为其决策机构。事业单位法人的法定代表人依照法律、行政法规或者法人章程的规定产生。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第九十一条 设立社会团体法人应当依法制定法人章程。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社会团体法人应当设会员大会或者会员代表大会等权力机构。</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社会团体法人应当设理事会等执行机构。理事长或者会长等负责人按照法人章程的规定担任法定代表人。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第九十二条 具备法人条件，为公益目的以捐助财产设立的基金会、社会服务机构等，经依法登记成立，取得捐助法人资格。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依法设立的宗教活动场所，具备法人条件的，可以申请法人登记，取得捐助法人资格。法律、行政法规对宗教活动场所有规定的，依照其规定。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第九十三条 设立捐助法人应当依法制定法人章程。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捐助法人应当设理事会、民主管理组织等决策机构，并设执行机构。理事长等负责人按照法人章程的规定担任法定代表人。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捐助法人应当设监事会等监督机构。</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第九十四条 捐助人有权向捐助法人查询捐助财产的使用、管理情况，并提出意见和建议，捐助法人应当及时、如实答复。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第四节 特别法人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第九十六条 本节规定的机关法人、农村集体经济组织法人、城镇农村的合作经济组织法人、基层群众性自治组织法人，为特别法人。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第九十七条 有独立经费的机关和承担行政职能的法定机构从成立之日起，具有机关法人资格，可以从事为履行职能所需要的民事活动。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第九十八条 机关法人被撤销的，法人终止，其民事权利和义务由继任的机关法人享有和承担；没有继任的机关法人的，由作出撤销决定的机关法人享有和承担。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第九十九条 农村集体经济组织依法取得法人资格。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法律、行政法规对农村集体经济组织有规定的，依照其规定。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第一百条 城镇农村的合作经济组织依法取得法人资格。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法律、行政法规对城镇农村的合作经济组织有规定的，依照其规定。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第一百零一条 居民委员会、村民委员会具有基层群众性自治组织法人资格，可以从事为履行职能所需要的民事活动。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未设立村集体经济组织的，村民委员会可以依法代行村集体经济组织的职能。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非法人组织</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第一百零二条 非法人组织是不具有法人资格，但是能够依法以自己的名义从事民事活动的组织。</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非法人组织包括个人独资企业、合伙企业、不具有法人资格的专业服务机构等。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第一百零三条 非法人组织应当依照法律的规定登记。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设立非法人组织，法律、行政法规规定须经有关机关批准的，依照其规定。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第一百零四条 非法人组织的财产不足以清偿债务的，其出资人或者设立人承担无限责任。法律另有规定的，依照其规定。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第一百零五条 非法人组织可以确定一人或者数人代表该组织从事民事活动。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第一百零六条 有下列情形之一的，非法人组织解散：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（一）章程规定的存续期间届满或者章程规定的其他解散事由出现；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（二）出资人或者设立人决定解散；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（三）法律规定的其他情形。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第一百零七条 非法人组织解散的，应当依法进行清算。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第一百零八条 非法人组织除适用本章规定外，参照适用本编第三章第一节的有关规定。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民事权利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第一百零九条 自然人的人身自由、人格尊严受法律保护。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第一百一十条 自然人享有生命权、身体权、健康权、姓名权、肖像权、名誉权、荣誉权、隐私权、婚姻自主权等权利。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法人、非法人组织享有名称权、名誉权和荣誉权。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第一百一十二条 自然人因婚姻家庭关系等产生的人身权利受法律保护。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第一百一十三条 民事主体的财产权利受法律平等保护。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第一百一十四条 民事主体依法享有物权。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物权是权利人依法对特定的物享有直接支配和排他的权利，包括所有权、用益物权和担保物权。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第一百一十五条 物包括不动产和动产。法律规定权利作为物权客体的，依照其规定。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第一百一十六条 物权的种类和内容，由法律规定。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第一百一十七条 为了公共利益的需要，依照法律规定的权限和程序征收、征用不动产或者动产的，应当给予公平、合理的补偿。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第一百一十八条 民事主体依法享有债权。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债权是因合同、侵权行为、无因管理、不当得利以及法律的其他规定，权利人请求特定义务人为或者不为一定行为的权利。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第一百一十九条 依法成立的合同，对当事人具有法律约束力。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第一百二十条 民事权益受到侵害的，被侵权人有权请求侵权人承担侵权责任。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第一百二十一条 没有法定的或者约定的义务，为避免他人利益受损失而进行管理的人，有权请求受益人偿还由此支出的必要费用。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第一百二十二条 因他人没有法律根据，取得不当利益，受损失的人有权请求其返还不当利益。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第一百二十三条 民事主体依法享有知识产权。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知识产权是权利人依法就下列客体享有的专有的权利：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（一）作品；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（二）发明、实用新型、外观设计；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（三）商标；</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（四）地理标志；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（五）商业秘密；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（六）集成电路布图设计；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（七）植物新品种；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（八）法律规定的其他客体。</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第一百二十四条 自然人依法享有继承权。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自然人合法的私有财产，可以依法继承。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第一百二十五条 民事主体依法享有股权和其他投资性权利。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第一百二十六条 民事主体享有法律规定的其他民事权利和利益。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第一百二十七条 法律对数据、网络虚拟财产的保护有规定的，依照其规定。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第一百二十八条 法律对未成年人、老年人、残疾人、妇女、消费者等的民事权利保护有特别规定的，依照其规定。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第一百二十九条 民事权利可以依据民事法律行为、事实行为、法律规定的事件或者法律规定的其他方式取得。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第一百三十条 民事主体按照自己的意愿依法行使民事权利，不受干涉。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第一百三十一条 民事主体行使权利时，应当履行法律规定的和当事人约定的义务。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第一百三十二条 民事主体不得滥用民事权利损害国家利益、社会公共利益或者他人合法权益。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第六章 民事法律行为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第一百三十三条 民事法律行为是民事主体通过意思表示设立、变更、终止民事法律关系的行为。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第一百三十四条 民事法律行为可以基于双方或者多方的意思表示一致成立，也可以基于单方的意思表示成立。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法人、非法人组织依照法律或者章程规定的议事方式和表决程序作出决议的，该决议行为成立。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第一百三十五条 民事法律行为可以采用书面形式、口头形式或者其他形式；法律、行政法规规定或者当事人约定采用特定形式的，应当采用特定形式。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第一百三十六条 民事法律行为自成立时生效，但是法律另有规定或者当事人另有约定的除外。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行为人非依法律规定或者未经对方同意，不得擅自变更或者解除民事法律行为。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意思表示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第一百三十七条 以对话方式作出的意思表示，相对人知道其内容时生效。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第一百三十八条 无相对人的意思表示，表示完成时生效。法律另有规定的，依照其规定。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第一百三十九条 以公告方式作出的意思表示，公告发布时生效。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第一百四十条 行为人可以明示或者默示作出意思表示。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沉默只有在有法律规定、当事人约定或者符合当事人之间的交易习惯时，才可以视为意思表示。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第一百四十一条 行为人可以撤回意思表示。撤回意思表示的通知应当在意思表示到达相对人前或者与意思表示同时到达相对人。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第一百四十二条 有相对人的意思表示的解释，应当按照所使用的词句，结合相关条款、行为的性质和目的、习惯以及诚信原则，确定意思表示的含义。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无相对人的意思表示的解释，不能完全拘泥于所使用的词句，而应当结合相关条款、行为的性质和目的、习惯以及诚信原则，确定行为人的真实意思。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民事法律行为的效力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第一百四十三条 具备下列条件的民事法律行为有效：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（一）行为人具有相应的民事行为能力；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（二）意思表示真实；</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（三）不违反法律、行政法规的强制性规定，不违背公序良俗。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第一百四十四条 无民事行为能力人实施的民事法律行为无效。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第一百四十五条 限制民事行为能力人实施的纯获利益的民事法律行为或者与其年龄、智力、精神健康状况相适应的民事法律行为有效；实施的其他民事法律行为经法定代理人同意或者追认后有效。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相对人可以催告法定代理人自收到通知之日起三十日内予以追认。法定代理人未作表示的，视为拒绝追认。民事法律行为被追认前，善意相对人有撤销的权利。撤销应当以通知的方式作出。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第一百四十六条 行为人与相对人以虚假的意思表示实施的民事法律行为无效。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以虚假的意思表示隐藏的民事法律行为的效力，依照有关法律规定处理。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第一百四十七条 基于重大误解实施的民事法律行为，行为人有权请求人民法院或者仲裁机构予以撤销。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第一百四十八条 一方以欺诈手段，使对方在违背真实意思的情况下实施的民事法律行为，受欺诈方有权请求人民法院或者仲裁机构予以撤销。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第一百四十九条 第三人实施欺诈行为，使一方在违背真实意思的情况下实施的民事法律行为，对方知道或者应当知道该欺诈行为的，受欺诈方有权请求人民法院或者仲裁机构予以撤销。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第一百五十条 一方或者第三人以胁迫手段，使对方在违背真实意思的情况下实施的民事法律行为，受胁迫方有权请求人民法院或者仲裁机构予以撤销。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第一百五十一条 一方利用对方处于危困状态、缺乏判断能力等情形，致使民事法律行为成立时显失公平的，受损害方有权请求人民法院或者仲裁机构予以撤销。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第一百五十二条 有下列情形之一的，撤销权消灭：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（一）当事人自知道或者应当知道撤销事由之日起一年内、重大误解的当事人自知道或者应当知道撤销事由之日起九十日内没有行使撤销权；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（二）当事人受胁迫，自胁迫行为终止之日起一年内没有行使撤销权；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（三）当事人知道撤销事由后明确表示或者以自己的行为表明放弃撤销权。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当事人自民事法律行为发生之日起五年内没有行使撤销权的，撤销权消灭。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第一百五十三条 违反法律、行政法规的强制性规定的民事法律行为无效。但是，该强制性规定不导致该民事法律行为无效的除外。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违背公序良俗的民事法律行为无效。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第一百五十四条 行为人与相对人恶意串通，损害他人合法权益的民事法律行为无效。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第一百五十五条 无效的或者被撤销的民事法律行为自始没有法律约束力。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第一百五十六条 民事法律行为部分无效，不影响其他部分效力的，其他部分仍然有效。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第四节 民事法律行为的附条件和附期限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第一百五十八条 民事法律行为可以附条件，但是根据其性质不得附条件的除外。附生效条件的民事法律行为，自条件成就时生效。附解除条件的民事法律行为，自条件成就时失效。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第一百五十九条 附条件的民事法律行为，当事人为自己的利益不正当地阻止条件成就的，视为条件已经成就；不正当地促成条件成就的，视为条件不成就。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第一百六十条 民事法律行为可以附期限，但是根据其性质不得附期限的除外。附生效期限的民事法律行为，自期限届至时生效。附终止期限的民事法律行为，自期限届满时失效。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第七章 代 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第一百六十一条 民事主体可以通过代理人实施民事法律行为。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依照法律规定、当事人约定或者民事法律行为的性质，应当由本人亲自实施的民事法律行为，不得代理。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第一百六十二条 代理人在代理权限内，以被代理人名义实施的民事法律行为，对被代理人发生效力。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第一百六十三条 代理包括委托代理和法定代理。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委托代理人按照被代理人的委托行使代理权。法定代理人依照法律的规定行使代理权。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第一百六十四条 代理人不履行或者不完全履行职责，造成被代理人损害的，应当承担民事责任。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代理人和相对人恶意串通，损害被代理人合法权益的，代理人和相对人应当承担连带责任。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委托代理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第一百六十五条 委托代理授权采用书面形式的，授权委托书应当载明代理人的姓名或者名称、代理事项、权限和期限，并由被代理人签名或者盖章。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第一百六十六条 数人为同一代理事项的代理人的，应当共同行使代理权，但是当事人另有约定的除外。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第一百六十七条 代理人知道或者应当知道代理事项违法仍然实施代理行为，或者被代理人知道或者应当知道代理人的代理行为违法未作反对表示的，被代理人和代理人应当承担连带责任。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第一百六十八条 代理人不得以被代理人的名义与自己实施民事法律行为，但是被代理人同意或者追认的除外。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代理人不得以被代理人的名义与自己同时代理的其他人实施民事法律行为，但是被代理的双方同意或者追认的除外。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第一百六十九条 代理人需要转委托第三人代理的，应当取得被代理人的同意或者追认。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转委托代理经被代理人同意或者追认的，被代理人可以就代理事务直接指示转委托的第三人，代理人仅就第三人的选任以及对第三人的指示承担责任。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转委托代理未经被代理人同意或者追认的，代理人应当对转委托的第三人的行为承担责任；但是，在紧急情况下代理人为了维护被代理人的利益需要转委托第三人代理的除外。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第一百七十条 执行法人或者非法人组织工作任务的人员，就其职权范围内的事项，以法人或者非法人组织的名义实施的民事法律行为，对法人或者非法人组织发生效力。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法人或者非法人组织对执行其工作任务的人员职权范围的限制，不得对抗善意相对人。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第一百七十一条 行为人没有代理权、超越代理权或者代理权终止后，仍然实施代理行为，未经被代理人追认的，对被代理人不发生效力。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相对人可以催告被代理人自收到通知之日起三十日内予以追认。被代理人未作表示的，视为拒绝追认。行为人实施的行为被追认前，善意相对人有撤销的权利。撤销应当以通知的方式作出。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行为人实施的行为未被追认的，善意相对人有权请求行为人履行债务或者就其受到的损害请求行为人赔偿。但是，赔偿的范围不得超过被代理人追认时相对人所能获得的利益。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相对人知道或者应当知道行为人无权代理的，相对人和行为人按照各自的过错承担责任。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第一百七十二条 行为人没有代理权、超越代理权或者代理权终止后，仍然实施代理行为，相对人有理由相信行为人有代理权的，代理行为有效。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代理终止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第一百七十三条 有下列情形之一的，委托代理终止：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（一）代理期限届满或者代理事务完成；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（二）被代理人取消委托或者代理人辞去委托；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（三）代理人丧失民事行为能力；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（四）代理人或者被代理人死亡；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（五）作为代理人或者被代理人的法人、非法人组织终止。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第一百七十四条 被代理人死亡后，有下列情形之一的，委托代理人实施的代理行为有效：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（一）代理人不知道且不应当知道被代理人死亡；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（二）被代理人的继承人予以承认；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（三）授权中明确代理权在代理事务完成时终止；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（四）被代理人死亡前已经实施，为了被代理人的继承人的利益继续代理。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作为被代理人的法人、非法人组织终止的，参照适用前款规定。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第一百七十五条 有下列情形之一的，法定代理终止：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（一）被代理人取得或者恢复完全民事行为能力；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（二）代理人丧失民事行为能力；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（三）代理人或者被代理人死亡；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（四）法律规定的其他情形。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第八章 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第一百七十六条 民事主体依照法律规定或者按照当事人约定，履行民事义务，承担民事责任。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第一百七十七条 二人以上依法承担按份责任，能够确定责任大小的，各自承担相应的责任；难以确定责任大小的，平均承担责任。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第一百七十八条 二人以上依法承担连带责任的，权利人有权请求部分或者全部连带责任人承担责任。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连带责任人的责任份额根据各自责任大小确定；难以确定责任大小的，平均承担责任。实际承担责任超过自己责任份额的连带责任人，有权向其他连带责任人追偿。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连带责任，由法律规定或者当事人约定。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第一百七十九条 承担民事责任的方式主要有：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（一）停止侵害；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（二）排除妨碍；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（三）消除危险；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（四）返还财产；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（五）恢复原状；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（六）修理、重作、更换；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（七）继续履行；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（八）赔偿损失；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（九）支付违约金；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（十）消除影响、恢复名誉；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（十一）赔礼道歉。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法律规定惩罚性赔偿的，依照其规定。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本条规定的承担民事责任的方式，可以单独适用，也可以合并适用。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第一百八十条 因不可抗力不能履行民事义务的，不承担民事责任。法律另有规定的，依照其规定。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不可抗力是不能预见、不能避免且不能克服的客观情况。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第一百八十一条 因正当防卫造成损害的，不承担民事责任。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正当防卫超过必要的限度，造成不应有的损害的，正当防卫人应当承担适当的民事责任。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第一百八十二条 因紧急避险造成损害的，由引起险情发生的人承担民事责任。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危险由自然原因引起的，紧急避险人不承担民事责任，可以给予适当补偿。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紧急避险采取措施不当或者超过必要的限度，造成不应有的损害的，紧急避险人应当承担适当的民事责任。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第一百八十四条 因自愿实施紧急救助行为造成受助人损害的，救助人不承担民事责任。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第一百八十五条 侵害英雄烈士等的姓名、肖像、名誉、荣誉，损害社会公共利益的，应当承担民事责任。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第一百八十六条 因当事人一方的违约行为，损害对方人身权益、财产权益的，受损害方有权选择请求其承担违约责任或者侵权责任。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第一百八十七条 民事主体因同一行为应当承担民事责任、行政责任和刑事责任的，承担行政责任或者刑事责任不影响承担民事责任；民事主体的财产不足以支付的，优先用于承担民事责任。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第九章 诉讼时效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第一百八十八条 向人民法院请求保护民事权利的诉讼时效期间为三年。法律另有规定的，依照其规定。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第一百八十九条 当事人约定同一债务分期履行的，诉讼时效期间自最后一期履行期限届满之日起计算。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第一百九十条 无民事行为能力人或者限制民事行为能力人对其法定代理人的请求权的诉讼时效期间，自该法定代理终止之日起计算。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第一百九十一条 未成年人遭受性侵害的损害赔偿请求权的诉讼时效期间，自受害人年满十八周岁之日起计算。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第一百九十二条 诉讼时效期间届满的，义务人可以提出不履行义务的抗辩。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诉讼时效期间届满后，义务人同意履行的，不得以诉讼时效期间届满为由抗辩；义务人已经自愿履行的，不得请求返还。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第一百九十三条 人民法院不得主动适用诉讼时效的规定。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第一百九十四条 在诉讼时效期间的最后六个月内，因下列障碍，不能行使请求权的，诉讼时效中止：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（一）不可抗力；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（二）无民事行为能力人或者限制民事行为能力人没有法定代理人，或者法定代理人死亡、丧失民事行为能力、丧失代理权；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（三）继承开始后未确定继承人或者遗产管理人；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（四）权利人被义务人或者其他人控制；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（五）其他导致权利人不能行使请求权的障碍。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自中止时效的原因消除之日起满六个月，诉讼时效期间届满。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第一百九十五条 有下列情形之一的，诉讼时效中断，从中断、有关程序终结时起，诉讼时效期间重新计算：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（一）权利人向义务人提出履行请求；</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（二）义务人同意履行义务；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（三）权利人提起诉讼或者申请仲裁；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（四）与提起诉讼或者申请仲裁具有同等效力的其他情形。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第一百九十六条 下列请求权不适用诉讼时效的规定：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（一）请求停止侵害、排除妨碍、消除危险；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（二）不动产物权和登记的动产物权的权利人请求返还财产；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（三）请求支付抚养费、赡养费或者扶养费；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（四）依法不适用诉讼时效的其他请求权。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第一百九十七条 诉讼时效的期间、计算方法以及中止、中断的事由由法律规定，当事人约定无效。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当事人对诉讼时效利益的预先放弃无效。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第一百九十八条 法律对仲裁时效有规定的，依照其规定；没有规定的，适用诉讼时效的规定。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第十章 期间计算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第二百条 民法所称的期间按照公历年、月、日、小时计算。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第二百零一条 按照年、月、日计算期间的，开始的当日不计入，自下一日开始计算。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按照小时计算期间的，自法律规定或者当事人约定的时间开始计算。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第二百零二条 按照年、月计算期间的，到期月的对应日为期间的最后一日；没有对应日的，月末日为期间的最后一日。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第二百零三条 期间的最后一日是法定休假日的，以法定休假日结束的次日为期间的最后一日。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期间的最后一日的截止时间为二十四时；有业务时间的，停止业务活动的时间为截止时间。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第二百零四条 期间的计算方法依照本法的规定，但是法律另有规定或者当事人另有约定的除外。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第二编 物 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第一分编 通 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第二百零五条 本编调整因物的归属和利用产生的民事关系。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第二百零六条 国家坚持和完善公有制为主体、多种所有制经济共同发展，按劳分配为主体、多种分配方式并存，社会主义市场经济体制等社会主义基本经济制度。</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国家巩固和发展公有制经济，鼓励、支持和引导非公有制经济的发展。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国家实行社会主义市场经济，保障一切市场主体的平等法律地位和发展权利。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第二百零七条 国家、集体、私人的物权和其他权利人的物权受法律平等保护，任何组织或者个人不得侵犯。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第二百零八条 不动产物权的设立、变更、转让和消灭，应当依照法律规定登记。动产物权的设立和转让，应当依照法律规定交付。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物权的设立、变更、转让和消灭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不动产登记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第二百零九条 不动产物权的设立、变更、转让和消灭，经依法登记，发生效力；未经登记，不发生效力，但是法律另有规定的除外。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依法属于国家所有的自然资源，所有权可以不登记。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第二百一十条 不动产登记，由不动产所在地的登记机构办理。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国家对不动产实行统一登记制度。统一登记的范围、登记机构和登记办法，由法律、行政法规规定。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第二百一十一条 当事人申请登记，应当根据不同登记事项提供权属证明和不动产界址、面积等必要材料。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第二百一十二条 登记机构应当履行下列职责：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（一）查验申请人提供的权属证明和其他必要材料；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（二）就有关登记事项询问申请人；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（三）如实、及时登记有关事项；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（四）法律、行政法规规定的其他职责。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申请登记的不动产的有关情况需要进一步证明的，登记机构可以要求申请人补充材料，必要时可以实地查看。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第二百一十三条 登记机构不得有下列行为：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（一）要求对不动产进行评估；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（二）以年检等名义进行重复登记；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（三）超出登记职责范围的其他行为。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第二百一十四条 不动产物权的设立、变更、转让和消灭，依照法律规定应当登记的，自记载于不动产登记簿时发生效力。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第二百一十五条 当事人之间订立有关设立、变更、转让和消灭不动产物权的合同，除法律另有规定或者当事人另有约定外，自合同成立时生效；未办理物权登记的，不影响合同效力。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第二百一十六条 不动产登记簿是物权归属和内容的根据。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不动产登记簿由登记机构管理。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第二百一十八条 权利人、利害关系人可以申请查询、复制不动产登记资料，登记机构应当提供。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第二百一十九条 利害关系人不得公开、非法使用权利人的不动产登记资料。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第二百二十条 权利人、利害关系人认为不动产登记簿记载的事项错误的，可以申请更正登记。不动产登记簿记载的权利人书面同意更正或者有证据证明登记确有错误的，登记机构应当予以更正。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预告登记后，债权消灭或者自能够进行不动产登记之日起九十日内未申请登记的，预告登记失效。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第二百二十二条 当事人提供虚假材料申请登记，造成他人损害的，应当承担赔偿责任。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因登记错误，造成他人损害的，登记机构应当承担赔偿责任。登记机构赔偿后，可以向造成登记错误的人追偿。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第二百二十三条 不动产登记费按件收取，不得按照不动产的面积、体积或者价款的比例收取。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动产交付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第二百二十四条 动产物权的设立和转让，自交付时发生效力，但是法律另有规定的除外。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第二百二十五条 船舶、航空器和机动车等的物权的设立、变更、转让和消灭，未经登记，不得对抗善意第三人。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第二百二十六条 动产物权设立和转让前，权利人已经占有该动产的，物权自民事法律行为生效时发生效力。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第二百二十七条 动产物权设立和转让前，第三人占有该动产的，负有交付义务的人可以通过转让请求第三人返还原物的权利代替交付。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第二百二十八条 动产物权转让时，当事人又约定由出让人继续占有该动产的，物权自该约定生效时发生效力。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其他规定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第二百二十九条 因人民法院、仲裁机构的法律文书或者人民政府的征收决定等，导致物权设立、变更、转让或者消灭的，自法律文书或者征收决定等生效时发生效力。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第二百三十条 因继承取得物权的，自继承开始时发生效力。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第二百三十一条 因合法建造、拆除房屋等事实行为设立或者消灭物权的，自事实行为成就时发生效力。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第二百三十二条 处分依照本节规定享有的不动产物权，依照法律规定需要办理登记的，未经登记，不发生物权效力。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物权的保护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第二百三十三条 物权受到侵害的，权利人可以通过和解、调解、仲裁、诉讼等途径解决。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第二百三十四条 因物权的归属、内容发生争议的，利害关系人可以请求确认权利。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第二百三十五条 无权占有不动产或者动产的，权利人可以请求返还原物。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第二百三十六条 妨害物权或者可能妨害物权的，权利人可以请求排除妨害或者消除危险。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第二百三十七条 造成不动产或者动产毁损的，权利人可以依法请求修理、重作、更换或者恢复原状。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第二百三十八条 侵害物权，造成权利人损害的，权利人可以依法请求损害赔偿，也可以依法请求承担其他民事责任。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第二百三十九条 本章规定的物权保护方式，可以单独适用，也可以根据权利被侵害的情形合并适用。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第二分编 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第二百四十条 所有权人对自己的不动产或者动产，依法享有占有、使用、收益和处分的权利。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第二百四十一条 所有权人有权在自己的不动产或者动产上设立用益物权和担保物权。用益物权人、担保物权人行使权利，不得损害所有权人的权益。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第二百四十二条 法律规定专属于国家所有的不动产和动产，任何组织或者个人不能取得所有权。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第二百四十三条 为了公共利益的需要，依照法律规定的权限和程序可以征收集体所有的土地和组织、个人的房屋以及其他不动产。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征收组织、个人的房屋以及其他不动产，应当依法给予征收补偿，维护被征收人的合法权益；征收个人住宅的，还应当保障被征收人的居住条件。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任何组织或者个人不得贪污、挪用、私分、截留、拖欠征收补偿费等费用。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第二百四十四条 国家对耕地实行特殊保护，严格限制农用地转为建设用地，控制建设用地总量。不得违反法律规定的权限和程序征收集体所有的土地。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国家所有权和集体所有权、私人所有权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第二百四十六条 法律规定属于国家所有的财产，属于国家所有即全民所有。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国有财产由国务院代表国家行使所有权。法律另有规定的，依照其规定。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第二百四十七条 矿藏、水流、海域属于国家所有。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第二百四十八条 无居民海岛属于国家所有，国务院代表国家行使无居民海岛所有权。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第二百四十九条 城市的土地，属于国家所有。法律规定属于国家所有的农村和城市郊区的土地，属于国家所有。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第二百五十条 森林、山岭、草原、荒地、滩涂等自然资源，属于国家所有，但是法律规定属于集体所有的除外。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第二百五十一条 法律规定属于国家所有的野生动植物资源，属于国家所有。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第二百五十二条 无线电频谱资源属于国家所有。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第二百五十三条 法律规定属于国家所有的文物，属于国家所有。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第二百五十四条 国防资产属于国家所有。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铁路、公路、电力设施、电信设施和油气管道等基础设施，依照法律规定为国家所有的，属于国家所有。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第二百五十五条 国家机关对其直接支配的不动产和动产，享有占有、使用以及依照法律和国务院的有关规定处分的权利。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第二百五十六条 国家举办的事业单位对其直接支配的不动产和动产，享有占有、使用以及依照法律和国务院的有关规定收益、处分的权利。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第二百五十七条 国家出资的企业，由国务院、地方人民政府依照法律、行政法规规定分别代表国家履行出资人职责，享有出资人权益。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第二百五十八条 国家所有的财产受法律保护，禁止任何组织或者个人侵占、哄抢、私分、截留、破坏。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违反国有财产管理规定，在企业改制、合并分立、关联交易等过程中，低价转让、合谋私分、擅自担保或者以其他方式造成国有财产损失的，应当依法承担法律责任。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第二百六十条 集体所有的不动产和动产包括：</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（一）法律规定属于集体所有的土地和森林、山岭、草原、荒地、滩涂；</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（二）集体所有的建筑物、生产设施、农田水利设施；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（三）集体所有的教育、科学、文化、卫生、体育等设施；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（四）集体所有的其他不动产和动产。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第二百六十一条 农民集体所有的不动产和动产，属于本集体成员集体所有。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下列事项应当依照法定程序经本集体成员决定：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（一）土地承包方案以及将土地发包给本集体以外的组织或者个人承包；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（二）个别土地承包经营权人之间承包地的调整；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（三）土地补偿费等费用的使用、分配办法；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（四）集体出资的企业的所有权变动等事项；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（五）法律规定的其他事项。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第二百六十二条 对于集体所有的土地和森林、山岭、草原、荒地、滩涂等，依照下列规定行使所有权：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（一）属于村农民集体所有的，由村集体经济组织或者村民委员会依法代表集体行使所有权；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（二）分别属于村内两个以上农民集体所有的，由村内各该集体经济组织或者村民小组依法代表集体行使所有权；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（三）属于乡镇农民集体所有的，由乡镇集体经济组织代表集体行使所有权。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第二百六十三条 城镇集体所有的不动产和动产，依照法律、行政法规的规定由本集体享有占有、使用、收益和处分的权利。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第二百六十四条 农村集体经济组织或者村民委员会、村民小组应当依照法律、行政法规以及章程、村规民约向本集体成员公布集体财产的状况。集体成员有权查阅、复制相关资料。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第二百六十五条 集体所有的财产受法律保护，禁止任何组织或者个人侵占、哄抢、私分、破坏。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农村集体经济组织、村民委员会或者其负责人作出的决定侵害集体成员合法权益的，受侵害的集体成员可以请求人民法院予以撤销。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第二百六十六条 私人对其合法的收入、房屋、生活用品、生产工具、原材料等不动产和动产享有所有权。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第二百六十七条 私人的合法财产受法律保护，禁止任何组织或者个人侵占、哄抢、破坏。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第二百六十九条 营利法人对其不动产和动产依照法律、行政法规以及章程享有占有、使用、收益和处分的权利。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营利法人以外的法人，对其不动产和动产的权利，适用有关法律、行政法规以及章程的规定。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第二百七十条 社会团体法人、捐助法人依法所有的不动产和动产，受法律保护。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第六章 业主的建筑物区分所有权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第二百七十一条 业主对建筑物内的住宅、经营性用房等专有部分享有所有权，对专有部分以外的共有部分享有共有和共同管理的权利。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第二百七十二条 业主对其建筑物专有部分享有占有、使用、收益和处分的权利。业主行使权利不得危及建筑物的安全，不得损害其他业主的合法权益。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第二百七十三条 业主对建筑物专有部分以外的共有部分，享有权利，承担义务；不得以放弃权利为由不履行义务。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业主转让建筑物内的住宅、经营性用房，其对共有部分享有的共有和共同管理的权利一并转让。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第二百七十五条 建筑区划内，规划用于停放汽车的车位、车库的归属，由当事人通过出售、附赠或者出租等方式约定。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占用业主共有的道路或者其他场地用于停放汽车的车位，属于业主共有。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第二百七十六条 建筑区划内，规划用于停放汽车的车位、车库应当首先满足业主的需要。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第二百七十七条 业主可以设立业主大会，选举业主委员会。业主大会、业主委员会成立的具体条件和程序，依照法律、法规的规定。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地方人民政府有关部门、居民委员会应当对设立业主大会和选举业主委员会给予指导和协助。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第二百七十八条 下列事项由业主共同决定：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（一）制定和修改业主大会议事规则；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（二）制定和修改管理规约；</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（三）选举业主委员会或者更换业主委员会成员；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（四）选聘和解聘物业服务企业或者其他管理人；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（五）使用建筑物及其附属设施的维修资金；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（六）筹集建筑物及其附属设施的维修资金；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（七）改建、重建建筑物及其附属设施；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（八）改变共有部分的用途或者利用共有部分从事经营活动；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（九）有关共有和共同管理权利的其他重大事项。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第二百七十九条 业主不得违反法律、法规以及管理规约，将住宅改变为经营性用房。业主将住宅改变为经营性用房的，除遵守法律、法规以及管理规约外，应当经有利害关系的业主一致同意。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第二百八十条 业主大会或者业主委员会的决定，对业主具有法律约束力。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业主大会或者业主委员会作出的决定侵害业主合法权益的，受侵害的业主可以请求人民法院予以撤销。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紧急情况下需要维修建筑物及其附属设施的，业主大会或者业主委员会可以依法申请使用建筑物及其附属设施的维修资金。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第二百八十二条 建设单位、物业服务企业或者其他管理人等利用业主的共有部分产生的收入，在扣除合理成本之后，属于业主共有。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第二百八十三条 建筑物及其附属设施的费用分摊、收益分配等事项，有约定的，按照约定；没有约定或者约定不明确的，按照业主专有部分面积所占比例确定。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第二百八十四条 业主可以自行管理建筑物及其附属设施，也可以委托物业服务企业或者其他管理人管理。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对建设单位聘请的物业服务企业或者其他管理人，业主有权依法更换。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物业服务企业或者其他管理人应当执行政府依法实施的应急处置措施和其他管理措施，积极配合开展相关工作。</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业主或者其他行为人拒不履行相关义务的，有关当事人可以向有关行政主管部门报告或者投诉，有关行政主管部门应当依法处理。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第二百八十七条 业主对建设单位、物业服务企业或者其他管理人以及其他业主侵害自己合法权益的行为，有权请求其承担民事责任。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第七章 相邻关系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第二百八十八条 不动产的相邻权利人应当按照有利生产、方便生活、团结互助、公平合理的原则，正确处理相邻关系。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第二百八十九条 法律、法规对处理相邻关系有规定的，依照其规定；法律、法规没有规定的，可以按照当地习惯。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第二百九十条 不动产权利人应当为相邻权利人用水、排水提供必要的便利。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对自然流水的利用，应当在不动产的相邻权利人之间合理分配。对自然流水的排放，应当尊重自然流向。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第二百九十一条 不动产权利人对相邻权利人因通行等必须利用其土地的，应当提供必要的便利。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第二百九十二条 不动产权利人因建造、修缮建筑物以及铺设电线、电缆、水管、暖气和燃气管线等必须利用相邻土地、建筑物的，该土地、建筑物的权利人应当提供必要的便利。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第二百九十三条 建造建筑物，不得违反国家有关工程建设标准，不得妨碍相邻建筑物的通风、采光和日照。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第二百九十四条 不动产权利人不得违反国家规定弃置固体废物，排放大气污染物、水污染物、土壤污染物、噪声、光辐射、电磁辐射等有害物质。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第二百九十五条 不动产权利人挖掘土地、建造建筑物、铺设管线以及安装设备等，不得危及相邻不动产的安全。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第二百九十六条 不动产权利人因用水、排水、通行、铺设管线等利用相邻不动产的，应当尽量避免对相邻的不动产权利人造成损害。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第八章 共 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第二百九十七条 不动产或者动产可以由两个以上组织、个人共有。共有包括按份共有和共同共有。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第二百九十八条 按份共有人对共有的不动产或者动产按照其份额享有所有权。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第二百九十九条 共同共有人对共有的不动产或者动产共同享有所有权。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第三百条 共有人按照约定管理共有的不动产或者动产；没有约定或者约定不明确的，各共有人都有管理的权利和义务。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第三百零二条 共有人对共有物的管理费用以及其他负担，有约定的，按照其约定；没有约定或者约定不明确的，按份共有人按照其份额负担，共同共有人共同负担。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共有人分割所得的不动产或者动产有瑕疵的，其他共有人应当分担损失。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第三百零五条 按份共有人可以转让其享有的共有的不动产或者动产份额。其他共有人在同等条件下享有优先购买的权利。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第三百零六条 按份共有人转让其享有的共有的不动产或者动产份额的，应当将转让条件及时通知其他共有人。其他共有人应当在合理期限内行使优先购买权。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两个以上其他共有人主张行使优先购买权的，协商确定各自的购买比例；协商不成的，按照转让时各自的共有份额比例行使优先购买权。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第三百零八条 共有人对共有的不动产或者动产没有约定为按份共有或者共同共有，或者约定不明确的，除共有人具有家庭关系等外，视为按份共有。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第三百零九条 按份共有人对共有的不动产或者动产享有的份额，没有约定或者约定不明确的，按照出资额确定；不能确定出资额的，视为等额享有。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第三百一十条 两个以上组织、个人共同享有用益物权、担保物权的，参照适用本章的有关规定。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第九章 所有权取得的特别规定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第三百一十一条 无处分权人将不动产或者动产转让给受让人的，所有权人有权追回；除法律另有规定外，符合下列情形的，受让人取得该不动产或者动产的所有权：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（一）受让人受让该不动产或者动产时是善意；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（二）以合理的价格转让；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（三）转让的不动产或者动产依照法律规定应当登记的已经登记，不需要登记的已经交付给受让人。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受让人依据前款规定取得不动产或者动产的所有权的，原所有权人有权向无处分权人请求损害赔偿。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当事人善意取得其他物权的，参照适用前两款规定。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第三百一十三条 善意受让人取得动产后，该动产上的原有权利消灭。但是，善意受让人在受让时知道或者应当知道该权利的除外。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第三百一十四条 拾得遗失物，应当返还权利人。拾得人应当及时通知权利人领取，或者送交公安等有关部门。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第三百一十五条 有关部门收到遗失物，知道权利人的，应当及时通知其领取；不知道的，应当及时发布招领公告。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第三百一十六条 拾得人在遗失物送交有关部门前，有关部门在遗失物被领取前，应当妥善保管遗失物。因故意或者重大过失致使遗失物毁损、灭失的，应当承担民事责任。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第三百一十七条 权利人领取遗失物时，应当向拾得人或者有关部门支付保管遗失物等支出的必要费用。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权利人悬赏寻找遗失物的，领取遗失物时应当按照承诺履行义务。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拾得人侵占遗失物的，无权请求保管遗失物等支出的费用，也无权请求权利人按照承诺履行义务。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第三百一十八条 遗失物自发布招领公告之日起一年内无人认领的，归国家所有。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第三百一十九条 拾得漂流物、发现埋藏物或者隐藏物的，参照适用拾得遗失物的有关规定。法律另有规定的，依照其规定。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第三百二十条 主物转让的，从物随主物转让，但是当事人另有约定的除外。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第三百二十一条 天然孳息，由所有权人取得；既有所有权人又有用益物权人的，由用益物权人取得。当事人另有约定的，按照其约定。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法定孳息，当事人有约定的，按照约定取得；没有约定或者约定不明确的，按照交易习惯取得。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第三分编 用益物权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第三百二十三条 用益物权人对他人所有的不动产或者动产，依法享有占有、使用和收益的权利。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第三百二十四条 国家所有或者国家所有由集体使用以及法律规定属于集体所有的自然资源，组织、个人依法可以占有、使用和收益。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第三百二十五条 国家实行自然资源有偿使用制度，但是法律另有规定的除外。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第三百二十六条 用益物权人行使权利，应当遵守法律有关保护和合理开发利用资源、保护生态环境的规定。所有权人不得干涉用益物权人行使权利。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第三百二十七条 因不动产或者动产被征收、征用致使用益物权消灭或者影响用益物权行使的，用益物权人有权依据本法第二百四十三条、第二百四十五条的规定获得相应补偿。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第三百二十八条 依法取得的海域使用权受法律保护。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第三百二十九条 依法取得的探矿权、采矿权、取水权和使用水域、滩涂从事养殖、捕捞的权利受法律保护。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第十一章 土地承包经营权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第三百三十条 农村集体经济组织实行家庭承包经营为基础、统分结合的双层经营体制。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农民集体所有和国家所有由农民集体使用的耕地、林地、草地以及其他用于农业的土地，依法实行土地承包经营制度。</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第三百三十一条 土地承包经营权人依法对其承包经营的耕地、林地、草地等享有占有、使用和收益的权利，有权从事种植业、林业、畜牧业等农业生产。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第三百三十二条 耕地的承包期为三十年。草地的承包期为三十年至五十年。林地的承包期为三十年至七十年。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前款规定的承包期限届满，由土地承包经营权人依照农村土地承包的法律规定继续承包。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第三百三十三条 土地承包经营权自土地承包经营权合同生效时设立。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登记机构应当向土地承包经营权人发放土地承包经营权证、林权证等证书，并登记造册，确认土地承包经营权。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第三百三十四条 土地承包经营权人依照法律规定，有权将土地承包经营权互换、转让。未经依法批准，不得将承包地用于非农建设。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第三百三十五条 土地承包经营权互换、转让的，当事人可以向登记机构申请登记；未经登记，不得对抗善意第三人。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第三百三十六条 承包期内发包人不得调整承包地。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因自然灾害严重毁损承包地等特殊情形，需要适当调整承包的耕地和草地的，应当依照农村土地承包的法律规定办理。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第三百三十七条 承包期内发包人不得收回承包地。法律另有规定的，依照其规定。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第三百三十八条 承包地被征收的，土地承包经营权人有权依据本法第二百四十三条的规定获得相应补偿。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第三百三十九条 土地承包经营权人可以自主决定依法采取出租、入股或者其他方式向他人流转土地经营权。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第三百四十条 土地经营权人有权在合同约定的期限内占有农村土地，自主开展农业生产经营并取得收益。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第三百四十一条 流转期限为五年以上的土地经营权，自流转合同生效时设立。当事人可以向登记机构申请土地经营权登记；未经登记，不得对抗善意第三人。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第三百四十二条 通过招标、拍卖、公开协商等方式承包农村土地，经依法登记取得权属证书的，可以依法采取出租、入股、抵押或者其他方式流转土地经营权。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第三百四十三条 国家所有的农用地实行承包经营的，参照适用本编的有关规定。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第十二章 建设用地使用权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第三百四十四条 建设用地使用权人依法对国家所有的土地享有占有、使用和收益的权利，有权利用该土地建造建筑物、构筑物及其附属设施。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第三百四十五条 建设用地使用权可以在土地的地表、地上或者地下分别设立。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第三百四十六条 设立建设用地使用权，应当符合节约资源、保护生态环境的要求，遵守法律、行政法规关于土地用途的规定，不得损害已经设立的用益物权。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第三百四十七条 设立建设用地使用权，可以采取出让或者划拨等方式。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工业、商业、旅游、娱乐和商品住宅等经营性用地以及同一土地有两个以上意向用地者的，应当采取招标、拍卖等公开竞价的方式出让。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严格限制以划拨方式设立建设用地使用权。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第三百四十八条 通过招标、拍卖、协议等出让方式设立建设用地使用权的，当事人应当采用书面形式订立建设用地使用权出让合同。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建设用地使用权出让合同一般包括下列条款：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（一）当事人的名称和住所；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（二）土地界址、面积等；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（三）建筑物、构筑物及其附属设施占用的空间；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（四）土地用途、规划条件；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（五）建设用地使用权期限；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（六）出让金等费用及其支付方式；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（七）解决争议的方法。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第三百四十九条 设立建设用地使用权的，应当向登记机构申请建设用地使用权登记。建设用地使用权自登记时设立。登记机构应当向建设用地使用权人发放权属证书。</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第三百五十条 建设用地使用权人应当合理利用土地，不得改变土地用途；需要改变土地用途的，应当依法经有关行政主管部门批准。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第三百五十一条 建设用地使用权人应当依照法律规定以及合同约定支付出让金等费用。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第三百五十二条 建设用地使用权人建造的建筑物、构筑物及其附属设施的所有权属于建设用地使用权人，但是有相反证据证明的除外。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第三百五十三条 建设用地使用权人有权将建设用地使用权转让、互换、出资、赠与或者抵押，但是法律另有规定的除外。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第三百五十四条 建设用地使用权转让、互换、出资、赠与或者抵押的，当事人应当采用书面形式订立相应的合同。使用期限由当事人约定，但是不得超过建设用地使用权的剩余期限。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第三百五十五条 建设用地使用权转让、互换、出资或者赠与的，应当向登记机构申请变更登记。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第三百五十六条 建设用地使用权转让、互换、出资或者赠与的，附着于该土地上的建筑物、构筑物及其附属设施一并处分。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第三百五十七条 建筑物、构筑物及其附属设施转让、互换、出资或者赠与的，该建筑物、构筑物及其附属设施占用范围内的建设用地使用权一并处分。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第三百五十八条 建设用地使用权期限届满前，因公共利益需要提前收回该土地的，应当依据本法第二百四十三条的规定对该土地上的房屋以及其他不动产给予补偿，并退还相应的出让金。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第三百五十九条 住宅建设用地使用权期限届满的，自动续期。续期费用的缴纳或者减免，依照法律、行政法规的规定办理。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非住宅建设用地使用权期限届满后的续期，依照法律规定办理。该土地上的房屋以及其他不动产的归属，有约定的，按照约定；没有约定或者约定不明确的，依照法律、行政法规的规定办理。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第三百六十条 建设用地使用权消灭的，出让人应当及时办理注销登记。登记机构应当收回权属证书。</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第三百六十一条 集体所有的土地作为建设用地的，应当依照土地管理的法律规定办理。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第十三章 宅基地使用权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第三百六十二条 宅基地使用权人依法对集体所有的土地享有占有和使用的权利，有权依法利用该土地建造住宅及其附属设施。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第三百六十三条 宅基地使用权的取得、行使和转让，适用土地管理的法律和国家有关规定。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第三百六十四条 宅基地因自然灾害等原因灭失的，宅基地使用权消灭。对失去宅基地的村民，应当依法重新分配宅基地。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第三百六十五条 已经登记的宅基地使用权转让或者消灭的，应当及时办理变更登记或者注销登记。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第十四章 居住权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第三百六十六条 居住权人有权按照合同约定，对他人的住宅享有占有、使用的用益物权，以满足生活居住的需要。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第三百六十七条 设立居住权，当事人应当采用书面形式订立居住权合同。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居住权合同一般包括下列条款：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（一）当事人的姓名或者名称和住所；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（二）住宅的位置；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（三）居住的条件和要求；</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（四）居住权期限；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（五）解决争议的方法。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第三百六十八条 居住权无偿设立，但是当事人另有约定的除外。设立居住权的，应当向登记机构申请居住权登记。居住权自登记时设立。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第三百六十九条 居住权不得转让、继承。设立居住权的住宅不得出租，但是当事人另有约定的除外。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第三百七十条 居住权期限届满或者居住权人死亡的，居住权消灭。居住权消灭的，应当及时办理注销登记。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第三百七十一条 以遗嘱方式设立居住权的，参照适用本章的有关规定。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第十五章 地役权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第三百七十二条 地役权人有权按照合同约定，利用他人的不动产，以提高自己的不动产的效益。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前款所称他人的不动产为供役地，自己的不动产为需役地。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第三百七十三条 设立地役权，当事人应当采用书面形式订立地役权合同。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地役权合同一般包括下列条款：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（一）当事人的姓名或者名称和住所；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（二）供役地和需役地的位置；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（三）利用目的和方法；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（四）地役权期限；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（五）费用及其支付方式；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（六）解决争议的方法。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第三百七十四条 地役权自地役权合同生效时设立。当事人要求登记的，可以向登记机构申请地役权登记；未经登记，不得对抗善意第三人。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第三百七十五条 供役地权利人应当按照合同约定，允许地役权人利用其不动产，不得妨害地役权人行使权利。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第三百七十六条 地役权人应当按照合同约定的利用目的和方法利用供役地，尽量减少对供役地权利人物权的限制。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第三百七十七条 地役权期限由当事人约定；但是，不得超过土地承包经营权、建设用地使用权等用益物权的剩余期限。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第三百七十八条 土地所有权人享有地役权或者负担地役权的，设立土地承包经营权、宅基地使用权等用益物权时，该用益物权人继续享有或者负担已经设立的地役权。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第三百七十九条 土地上已经设立土地承包经营权、建设用地使用权、宅基地使用权等用益物权的，未经用益物权人同意，土地所有权人不得设立地役权。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第三百八十条 地役权不得单独转让。土地承包经营权、建设用地使用权等转让的，地役权一并转让，但是合同另有约定的除外。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第三百八十一条 地役权不得单独抵押。土地经营权、建设用地使用权等抵押的，在实现抵押权时，地役权一并转让。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第三百八十二条 需役地以及需役地上的土地承包经营权、建设用地使用权等部分转让时，转让部分涉及地役权的，受让人同时享有地役权。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第三百八十三条 供役地以及供役地上的土地承包经营权、建设用地使用权等部分转让时，转让部分涉及地役权的，地役权对受让人具有法律约束力。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第三百八十四条 地役权人有下列情形之一的，供役地权利人有权解除地役权合同，地役权消灭：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（一）违反法律规定或者合同约定，滥用地役权；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（二）有偿利用供役地，约定的付款期限届满后在合理期限内经两次催告未支付费用。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第三百八十五条 已经登记的地役权变更、转让或者消灭的，应当及时办理变更登记或者注销登记。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第四分编 担保物权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第十六章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第三百八十六条 担保物权人在债务人不履行到期债务或者发生当事人约定的实现担保物权的情形，依法享有就担保财产优先受偿的权利，但是法律另有规定的除外。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第三百八十七条 债权人在借贷、买卖等民事活动中，为保障实现其债权，需要担保的，可以依照本法和其他法律的规定设立担保物权。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第三人为债务人向债权人提供担保的，可以要求债务人提供反担保。反担保适用本法和其他法律的规定。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担保合同被确认无效后，债务人、担保人、债权人有过错的，应当根据其过错各自承担相应的民事责任。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第三百八十九条 担保物权的担保范围包括主债权及其利息、违约金、损害赔偿金、保管担保财产和实现担保物权的费用。当事人另有约定的，按照其约定。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第三百九十条 担保期间，担保财产毁损、灭失或者被征收等，担保物权人可以就获得的保险金、赔偿金或者补偿金等优先受偿。被担保债权的履行期限未届满的，也可以提存该保险金、赔偿金或者补偿金等。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第三百九十一条 第三人提供担保，未经其书面同意，债权人允许债务人转移全部或者部分债务的，担保人不再承担相应的担保责任。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第三百九十三条 有下列情形之一的，担保物权消灭：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（一）主债权消灭；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（二）担保物权实现；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（三）债权人放弃担保物权；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（四）法律规定担保物权消灭的其他情形。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第十七章 抵押权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一般抵押权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第三百九十四条 为担保债务的履行，债务人或者第三人不转移财产的占有，将该财产抵押给债权人的，债务人不履行到期债务或者发生当事人约定的实现抵押权的情形，债权人有权就该财产优先受偿。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前款规定的债务人或者第三人为抵押人，债权人为抵押权人，提供担保的财产为抵押财产。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第三百九十五条 债务人或者第三人有权处分的下列财产可以抵押：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（一）建筑物和其他土地附着物；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（二）建设用地使用权；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（三）海域使用权；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（四）生产设备、原材料、半成品、产品；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（五）正在建造的建筑物、船舶、航空器；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（六）交通运输工具；</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（七）法律、行政法规未禁止抵押的其他财产。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抵押人可以将前款所列财产一并抵押。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第三百九十七条 以建筑物抵押的，该建筑物占用范围内的建设用地使用权一并抵押。以建设用地使用权抵押的，该土地上的建筑物一并抵押。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抵押人未依据前款规定一并抵押的，未抵押的财产视为一并抵押。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第三百九十八条 乡镇、村企业的建设用地使用权不得单独抵押。以乡镇、村企业的厂房等建筑物抵押的，其占用范围内的建设用地使用权一并抵押。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第三百九十九条 下列财产不得抵押：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（一）土地所有权；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（二）宅基地、自留地、自留山等集体所有土地的使用权，但是法律规定可以抵押的除外；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（三）学校、幼儿园、医疗机构等为公益目的成立的非营利法人的教育设施、医疗卫生设施和其他公益设施；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（四）所有权、使用权不明或者有争议的财产；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（五）依法被查封、扣押、监管的财产；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（六）法律、行政法规规定不得抵押的其他财产。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第四百条 设立抵押权，当事人应当采用书面形式订立抵押合同。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抵押合同一般包括下列条款：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（一）被担保债权的种类和数额；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（二）债务人履行债务的期限；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（三）抵押财产的名称、数量等情况；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（四）担保的范围。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第四百零一条 抵押权人在债务履行期限届满前，与抵押人约定债务人不履行到期债务时抵押财产归债权人所有的，只能依法就抵押财产优先受偿。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第四百零二条 以本法第三百九十五条第一款第一项至第三项规定的财产或者第五项规定的正在建造的建筑物抵押的，应当办理抵押登记。抵押权自登记时设立。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第四百零三条 以动产抵押的，抵押权自抵押合同生效时设立；未经登记，不得对抗善意第三人。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第四百零四条 以动产抵押的，不得对抗正常经营活动中已经支付合理价款并取得抵押财产的买受人。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第四百零五条 抵押权设立前，抵押财产已经出租并转移占有的，原租赁关系不受该抵押权的影响。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第四百零六条 抵押期间，抵押人可以转让抵押财产。当事人另有约定的，按照其约定。抵押财产转让的，抵押权不受影响。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第四百零七条 抵押权不得与债权分离而单独转让或者作为其他债权的担保。债权转让的，担保该债权的抵押权一并转让，但是法律另有规定或者当事人另有约定的除外。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债务人以自己的财产设定抵押，抵押权人放弃该抵押权、抵押权顺位或者变更抵押权的，其他担保人在抵押权人丧失优先受偿权益的范围内免除担保责任，但是其他担保人承诺仍然提供担保的除外。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抵押权人与抵押人未就抵押权实现方式达成协议的，抵押权人可以请求人民法院拍卖、变卖抵押财产。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抵押财产折价或者变卖的，应当参照市场价格。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第四百一十一条 依据本法第三百九十六条规定设定抵押的，抵押财产自下列情形之一发生时确定：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（一）债务履行期限届满，债权未实现；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（二）抵押人被宣告破产或者解散；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（三）当事人约定的实现抵押权的情形；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（四）严重影响债权实现的其他情形。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前款规定的孳息应当先充抵收取孳息的费用。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第四百一十三条 抵押财产折价或者拍卖、变卖后，其价款超过债权数额的部分归抵押人所有，不足部分由债务人清偿。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第四百一十四条 同一财产向两个以上债权人抵押的，拍卖、变卖抵押财产所得的价款依照下列规定清偿：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（一）抵押权已经登记的，按照登记的时间先后确定清偿顺序；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（二）抵押权已经登记的先于未登记的受偿；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（三）抵押权未登记的，按照债权比例清偿。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其他可以登记的担保物权，清偿顺序参照适用前款规定。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第四百一十五条 同一财产既设立抵押权又设立质权的，拍卖、变卖该财产所得的价款按照登记、交付的时间先后确定清偿顺序。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第四百一十六条 动产抵押担保的主债权是抵押物的价款，标的物交付后十日内办理抵押登记的，该抵押权人优先于抵押物买受人的其他担保物权人受偿，但是留置权人除外。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第四百一十八条 以集体所有土地的使用权依法抵押的，实现抵押权后，未经法定程序，不得改变土地所有权的性质和土地用途。</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第四百一十九条 抵押权人应当在主债权诉讼时效期间行使抵押权；未行使的，人民法院不予保护。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最高额抵押权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最高额抵押权设立前已经存在的债权，经当事人同意，可以转入最高额抵押担保的债权范围。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第四百二十一条 最高额抵押担保的债权确定前，部分债权转让的，最高额抵押权不得转让，但是当事人另有约定的除外。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第四百二十二条 最高额抵押担保的债权确定前，抵押权人与抵押人可以通过协议变更债权确定的期间、债权范围以及最高债权额。但是，变更的内容不得对其他抵押权人产生不利影响。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第四百二十三条 有下列情形之一的，抵押权人的债权确定：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（一）约定的债权确定期间届满；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（二）没有约定债权确定期间或者约定不明确，抵押权人或者抵押人自最高额抵押权设立之日起满二年后请求确定债权；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（三）新的债权不可能发生；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（四）抵押权人知道或者应当知道抵押财产被查封、扣押；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（五）债务人、抵押人被宣告破产或者解散；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（六）法律规定债权确定的其他情形。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第四百二十四条 最高额抵押权除适用本节规定外，适用本章第一节的有关规定。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第十八章 质 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动产质权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第四百二十五条 为担保债务的履行，债务人或者第三人将其动产出质给债权人占有的，债务人不履行到期债务或者发生当事人约定的实现质权的情形，债权人有权就该动产优先受偿。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前款规定的债务人或者第三人为出质人，债权人为质权人，交付的动产为质押财产。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第四百二十六条 法律、行政法规禁止转让的动产不得出质。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第四百二十七条 设立质权，当事人应当采用书面形式订立质押合同。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质押合同一般包括下列条款：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（一）被担保债权的种类和数额；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（二）债务人履行债务的期限；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（三）质押财产的名称、数量等情况；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（四）担保的范围；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（五）质押财产交付的时间、方式。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第四百二十八条 质权人在债务履行期限届满前，与出质人约定债务人不履行到期债务时质押财产归债权人所有的，只能依法就质押财产优先受偿。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第四百二十九条 质权自出质人交付质押财产时设立。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第四百三十条 质权人有权收取质押财产的孳息，但是合同另有约定的除外。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前款规定的孳息应当先充抵收取孳息的费用。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第四百三十一条 质权人在质权存续期间，未经出质人同意，擅自使用、处分质押财产，造成出质人损害的，应当承担赔偿责任。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第四百三十二条 质权人负有妥善保管质押财产的义务；因保管不善致使质押财产毁损、灭失的，应当承担赔偿责任。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质权人的行为可能使质押财产毁损、灭失的，出质人可以请求质权人将质押财产提存，或者请求提前清偿债务并返还质押财产。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第四百三十四条 质权人在质权存续期间，未经出质人同意转质，造成质押财产毁损、灭失的，应当承担赔偿责任。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第四百三十五条 质权人可以放弃质权。债务人以自己的财产出质，质权人放弃该质权的，其他担保人在质权人丧失优先受偿权益的范围内免除担保责任，但是其他担保人承诺仍然提供担保的除外。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第四百三十六条 债务人履行债务或者出质人提前清偿所担保的债权的，质权人应当返还质押财产。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债务人不履行到期债务或者发生当事人约定的实现质权的情形，质权人可以与出质人协议以质押财产折价，也可以就拍卖、变卖质押财产所得的价款优先受偿。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质押财产折价或者变卖的，应当参照市场价格。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第四百三十七条 出质人可以请求质权人在债务履行期限届满后及时行使质权；质权人不行使的，出质人可以请求人民法院拍卖、变卖质押财产。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出质人请求质权人及时行使质权，因质权人怠于行使权利造成出质人损害的，由质权人承担赔偿责任。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第四百三十八条 质押财产折价或者拍卖、变卖后，其价款超过债权数额的部分归出质人所有，不足部分由债务人清偿。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第四百三十九条 出质人与质权人可以协议设立最高额质权。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最高额质权除适用本节有关规定外，参照适用本编第十七章第二节的有关规定。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权利质权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第四百四十条 债务人或者第三人有权处分的下列权利可以出质：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（一）汇票、本票、支票；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（二）债券、存款单；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（三）仓单、提单；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（四）可以转让的基金份额、股权；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（五）可以转让的注册商标专用权、专利权、著作权等知识产权中的财产权；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（六）现有的以及将有的应收账款；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（七）法律、行政法规规定可以出质的其他财产权利。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第四百四十一条 以汇票、本票、支票、债券、存款单、仓单、提单出质的，质权自权利凭证交付质权人时设立；没有权利凭证的，质权自办理出质登记时设立。法律另有规定的，依照其规定。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第四百四十二条 汇票、本票、支票、债券、存款单、仓单、提单的兑现日期或者提货日期先于主债权到期的，质权人可以兑现或者提货，并与出质人协议将兑现的价款或者提取的货物提前清偿债务或者提存。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第四百四十三条 以基金份额、股权出质的，质权自办理出质登记时设立。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基金份额、股权出质后，不得转让，但是出质人与质权人协商同意的除外。出质人转让基金份额、股权所得的价款，应当向质权人提前清偿债务或者提存。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第四百四十四条 以注册商标专用权、专利权、著作权等知识产权中的财产权出质的，质权自办理出质登记时设立。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第四百四十五条 以应收账款出质的，质权自办理出质登记时设立。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应收账款出质后，不得转让，但是出质人与质权人协商同意的除外。出质人转让应收账款所得的价款，应当向质权人提前清偿债务或者提存。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第四百四十六条 权利质权除适用本节规定外，适用本章第一节的有关规定。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第十九章 留置权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第四百四十七条 债务人不履行到期债务，债权人可以留置已经合法占有的债务人的动产，并有权就该动产优先受偿。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前款规定的债权人为留置权人，占有的动产为留置财产。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第四百四十八条 债权人留置的动产，应当与债权属于同一法律关系，但是企业之间留置的除外。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第四百四十九条 法律规定或者当事人约定不得留置的动产，不得留置。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第四百五十条 留置财产为可分物的，留置财产的价值应当相当于债务的金额。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第四百五十一条 留置权人负有妥善保管留置财产的义务；因保管不善致使留置财产毁损、灭失的，应当承担赔偿责任。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第四百五十二条 留置权人有权收取留置财产的孳息。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前款规定的孳息应当先充抵收取孳息的费用。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留置财产折价或者变卖的，应当参照市场价格。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第四百五十四条 债务人可以请求留置权人在债务履行期限届满后行使留置权；留置权人不行使的，债务人可以请求人民法院拍卖、变卖留置财产。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第四百五十五条 留置财产折价或者拍卖、变卖后，其价款超过债权数额的部分归债务人所有，不足部分由债务人清偿。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第四百五十六条 同一动产上已经设立抵押权或者质权，该动产又被留置的，留置权人优先受偿。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第四百五十七条 留置权人对留置财产丧失占有或者留置权人接受债务人另行提供担保的，留置权消灭。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第五分编 占 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第二十章 占 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第四百五十八条 基于合同关系等产生的占有，有关不动产或者动产的使用、收益、违约责任等，按照合同约定；合同没有约定或者约定不明确的，依照有关法律规定。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第四百五十九条 占有人因使用占有的不动产或者动产，致使该不动产或者动产受到损害的，恶意占有人应当承担赔偿责任。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第四百六十条 不动产或者动产被占有人占有的，权利人可以请求返还原物及其孳息；但是，应当支付善意占有人因维护该不动产或者动产支出的必要费用。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第四百六十二条 占有的不动产或者动产被侵占的，占有人有权请求返还原物；对妨害占有的行为，占有人有权请求排除妨害或者消除危险；因侵占或者妨害造成损害的，占有人有权依法请求损害赔偿。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42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占有人返还原物的请求权，自侵占发生之日起一年内未行使的，该请求权消灭。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Style w:val="8"/>
          <w:rFonts w:hint="eastAsia" w:ascii="宋体" w:hAnsi="宋体" w:eastAsia="宋体" w:cs="宋体"/>
          <w:i w:val="0"/>
          <w:caps w:val="0"/>
          <w:color w:val="222222"/>
          <w:spacing w:val="0"/>
          <w:sz w:val="24"/>
          <w:szCs w:val="24"/>
        </w:rPr>
        <w:t>第三编 合 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第一分编 通 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第四百六十三条 本编调整因合同产生的民事关系。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第四百六十四条 合同是民事主体之间设立、变更、终止民事法律关系的协议。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婚姻、收养、监护等有关身份关系的协议，适用有关该身份关系的法律规定；没有规定的，可以根据其性质参照适用本编规定。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第四百六十五条 依法成立的合同，受法律保护。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依法成立的合同，仅对当事人具有法律约束力，但是法律另有规定的除外。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第四百六十六条 当事人对合同条款的理解有争议的，应当依据本法第一百四十二条第一款的规定，确定争议条款的含义。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合同文本采用两种以上文字订立并约定具有同等效力的，对各文本使用的词句推定具有相同含义。各文本使用的词句不一致的，应当根据合同的相关条款、性质、目的以及诚信原则等予以解释。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第四百六十七条 本法或者其他法律没有明文规定的合同，适用本编通则的规定，并可以参照适用本编或者其他法律最相类似合同的规定。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在中华人民共和国境内履行的中外合资经营企业合同、中外合作经营企业合同、中外合作勘探开发自然资源合同，适用中华人民共和国法律。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第四百六十八条 非因合同产生的债权债务关系，适用有关该债权债务关系的法律规定；没有规定的，适用本编通则的有关规定，但是根据其性质不能适用的除外。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合同的订立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第四百六十九条 当事人订立合同，可以采用书面形式、口头形式或者其他形式。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书面形式是合同书、信件、电报、电传、传真等可以有形地表现所载内容的形式。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以电子数据交换、电子邮件等方式能够有形地表现所载内容，并可以随时调取查用的数据电文，视为书面形式。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第四百七十条 合同的内容由当事人约定，一般包括下列条款：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（一）当事人的姓名或者名称和住所；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（二）标的；</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（三）数量；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（四）质量；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（五）价款或者报酬；</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（六）履行期限、地点和方式；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（七）违约责任；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（八）解决争议的方法。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当事人可以参照各类合同的示范文本订立合同。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第四百七十一条 当事人订立合同，可以采取要约、承诺方式或者其他方式。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第四百七十二条 要约是希望与他人订立合同的意思表示，该意思表示应当符合下列条件：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（一）内容具体确定；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（二）表明经受要约人承诺，要约人即受该意思表示约束。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第四百七十三条 要约邀请是希望他人向自己发出要约的表示。拍卖公告、招标公告、招股说明书、债券募集办法、基金招募说明书、商业广告和宣传、寄送的价目表等为要约邀请。</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商业广告和宣传的内容符合要约条件的，构成要约。</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第四百七十四条 要约生效的时间适用本法第一百三十七条的规定。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第四百七十五条 要约可以撤回。要约的撤回适用本法第一百四十一条的规定。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第四百七十六条 要约可以撤销，但是有下列情形之一的除外：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（一）要约人以确定承诺期限或者其他形式明示要约不可撤销；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（二）受要约人有理由认为要约是不可撤销的，并已经为履行合同做了合理准备工作。</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第四百七十八条 有下列情形之一的，要约失效：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（一）要约被拒绝；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（二）要约被依法撤销；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（三）承诺期限届满，受要约人未作出承诺；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（四）受要约人对要约的内容作出实质性变更。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第四百七十九条 承诺是受要约人同意要约的意思表示。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第四百八十条 承诺应当以通知的方式作出；但是，根据交易习惯或者要约表明可以通过行为作出承诺的除外。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第四百八十一条 承诺应当在要约确定的期限内到达要约人。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要约没有确定承诺期限的，承诺应当依照下列规定到达：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（一）要约以对话方式作出的，应当即时作出承诺；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（二）要约以非对话方式作出的，承诺应当在合理期限内到达。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第四百八十三条 承诺生效时合同成立，但是法律另有规定或者当事人另有约定的除外。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第四百八十四条 以通知方式作出的承诺，生效的时间适用本法第一百三十七条的规定。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承诺不需要通知的，根据交易习惯或者要约的要求作出承诺的行为时生效。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第四百八十五条 承诺可以撤回。承诺的撤回适用本法第一百四十一条的规定。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第四百八十六条 受要约人超过承诺期限发出承诺，或者在承诺期限内发出承诺，按照通常情形不能及时到达要约人的，为新要约；但是，要约人及时通知受要约人该承诺有效的除外。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第四百八十九条 承诺对要约的内容作出非实质性变更的，除要约人及时表示反对或者要约表明承诺不得对要约的内容作出任何变更外，该承诺有效，合同的内容以承诺的内容为准。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第四百九十条 当事人采用合同书形式订立合同的，自当事人均签名、盖章或者按指印时合同成立。在签名、盖章或者按指印之前，当事人一方已经履行主要义务，对方接受时，该合同成立。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法律、行政法规规定或者当事人约定合同应当采用书面形式订立，当事人未采用书面形式但是一方已经履行主要义务，对方接受时，该合同成立。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第四百九十一条 当事人采用信件、数据电文等形式订立合同要求签订确认书的，签订确认书时合同成立。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当事人一方通过互联网等信息网络发布的商品或者服务信息符合要约条件的，对方选择该商品或者服务并提交订单成功时合同成立，但是当事人另有约定的除外。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第四百九十二条 承诺生效的地点为合同成立的地点。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采用数据电文形式订立合同的，收件人的主营业地为合同成立的地点；没有主营业地的，其住所地为合同成立的地点。当事人另有约定的，按照其约定。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第四百九十三条 当事人采用合同书形式订立合同的，最后签名、盖章或者按指印的地点为合同成立的地点，但是当事人另有约定的除外。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第四百九十四条 国家根据抢险救灾、疫情防控或者其他需要下达国家订货任务、指令性任务的，有关民事主体之间应当依照有关法律、行政法规规定的权利和义务订立合同。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依照法律、行政法规的规定负有发出要约义务的当事人，应当及时发出合理的要约。</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依照法律、行政法规的规定负有作出承诺义务的当事人，不得拒绝对方合理的订立合同要求。</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第四百九十五条 当事人约定在将来一定期限内订立合同的认购书、订购书、预订书等，构成预约合同。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当事人一方不履行预约合同约定的订立合同义务的，对方可以请求其承担预约合同的违约责任。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第四百九十六条 格式条款是当事人为了重复使用而预先拟定，并在订立合同时未与对方协商的条款。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第四百九十七条 有下列情形之一的，该格式条款无效：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（一）具有本法第一编第六章第三节和本法第五百零六条规定的无效情形；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（二）提供格式条款一方不合理地免除或者减轻其责任、加重对方责任、限制对方主要权利；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（三）提供格式条款一方排除对方主要权利。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第四百九十八条 对格式条款的理解发生争议的，应当按照通常理解予以解释。对格式条款有两种以上解释的，应当作出不利于提供格式条款一方的解释。格式条款和非格式条款不一致的，应当采用非格式条款。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第四百九十九条 悬赏人以公开方式声明对完成特定行为的人支付报酬的，完成该行为的人可以请求其支付。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第五百条 当事人在订立合同过程中有下列情形之一，造成对方损失的，应当承担赔偿责任：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（一）假借订立合同，恶意进行磋商；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（二）故意隐瞒与订立合同有关的重要事实或者提供虚假情况；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（三）有其他违背诚信原则的行为。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合同的效力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第五百零二条 依法成立的合同，自成立时生效，但是法律另有规定或者当事人另有约定的除外。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依照法律、行政法规的规定，合同的变更、转让、解除等情形应当办理批准等手续的，适用前款规定。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第五百零三条 无权代理人以被代理人的名义订立合同，被代理人已经开始履行合同义务或者接受相对人履行的，视为对合同的追认。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第五百零四条 法人的法定代表人或者非法人组织的负责人超越权限订立的合同，除相对人知道或者应当知道其超越权限外，该代表行为有效，订立的合同对法人或者非法人组织发生效力。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第五百零五条 当事人超越经营范围订立的合同的效力，应当依照本法第一编第六章第三节和本编的有关规定确定，不得仅以超越经营范围确认合同无效。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第五百零六条 合同中的下列免责条款无效：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（一）造成对方人身损害的；</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（二）因故意或者重大过失造成对方财产损失的。</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第五百零七条 合同不生效、无效、被撤销或者终止的，不影响合同中有关解决争议方法的条款的效力。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第五百零八条 本编对合同的效力没有规定的，适用本法第一编第六章的有关规定。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合同的履行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第五百零九条 当事人应当按照约定全面履行自己的义务。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当事人应当遵循诚信原则，根据合同的性质、目的和交易习惯履行通知、协助、保密等义务。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当事人在履行合同过程中，应当避免浪费资源、污染环境和破坏生态。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第五百一十条 合同生效后，当事人就质量、价款或者报酬、履行地点等内容没有约定或者约定不明确的，可以协议补充；不能达成补充协议的，按照合同相关条款或者交易习惯确定。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第五百一十一条 当事人就有关合同内容约定不明确，依据前条规定仍不能确定的，适用下列规定：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（二）价款或者报酬不明确的，按照订立合同时履行地的市场价格履行；依法应当执行政府定价或者政府指导价的，依照规定履行。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（三）履行地点不明确，给付货币的，在接受货币一方所在地履行；交付不动产的，在不动产所在地履行；其他标的，在履行义务一方所在地履行。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（四）履行期限不明确的，债务人可以随时履行，债权人也可以随时请求履行，但是应当给对方必要的准备时间。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（五）履行方式不明确的，按照有利于实现合同目的的方式履行。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（六）履行费用的负担不明确的，由履行义务一方负担；因债权人原因增加的履行费用，由债权人负担。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电子合同的标的物为采用在线传输方式交付的，合同标的物进入对方当事人指定的特定系统且能够检索识别的时间为交付时间。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电子合同当事人对交付商品或者提供服务的方式、时间另有约定的，按照其约定。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第五百一十四条 以支付金钱为内容的债，除法律另有规定或者当事人另有约定外，债权人可以请求债务人以实际履行地的法定货币履行。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第五百一十五条 标的有多项而债务人只需履行其中一项的，债务人享有选择权；但是，法律另有规定、当事人另有约定或者另有交易习惯的除外。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享有选择权的当事人在约定期限内或者履行期限届满未作选择，经催告后在合理期限内仍未选择的，选择权转移至对方。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第五百一十六条 当事人行使选择权应当及时通知对方，通知到达对方时，标的确定。标的确定后不得变更，但是经对方同意的除外。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可选择的标的发生不能履行情形的，享有选择权的当事人不得选择不能履行的标的，但是该不能履行的情形是由对方造成的除外。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第五百一十七条 债权人为二人以上，标的可分，按照份额各自享有债权的，为按份债权；债务人为二人以上，标的可分，按照份额各自负担债务的，为按份债务。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按份债权人或者按份债务人的份额难以确定的，视为份额相同。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第五百一十八条 债权人为二人以上，部分或者全部债权人均可以请求债务人履行债务的，为连带债权；债务人为二人以上，债权人可以请求部分或者全部债务人履行全部债务的，为连带债务。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连带债权或者连带债务，由法律规定或者当事人约定。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第五百一十九条 连带债务人之间的份额难以确定的，视为份额相同。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被追偿的连带债务人不能履行其应分担份额的，其他连带债务人应当在相应范围内按比例分担。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第五百二十条 部分连带债务人履行、抵销债务或者提存标的物的，其他债务人对债权人的债务在相应范围内消灭；该债务人可以依据前条规定向其他债务人追偿。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部分连带债务人的债务被债权人免除的，在该连带债务人应当承担的份额范围内，其他债务人对债权人的债务消灭。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部分连带债务人的债务与债权人的债权同归于一人的，在扣除该债务人应当承担的份额后，债权人对其他债务人的债权继续存在。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债权人对部分连带债务人的给付受领迟延的，对其他连带债务人发生效力。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第五百二十一条 连带债权人之间的份额难以确定的，视为份额相同。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实际受领债权的连带债权人，应当按比例向其他连带债权人返还。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连带债权参照适用本章连带债务的有关规定。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第五百二十二条 当事人约定由债务人向第三人履行债务，债务人未向第三人履行债务或者履行债务不符合约定的，应当向债权人承担违约责任。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第五百二十三条 当事人约定由第三人向债权人履行债务，第三人不履行债务或者履行债务不符合约定的，债务人应当向债权人承担违约责任。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第五百二十四条 债务人不履行债务，第三人对履行该债务具有合法利益的，第三人有权向债权人代为履行；但是，根据债务性质、按照当事人约定或者依照法律规定只能由债务人履行的除外。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债权人接受第三人履行后，其对债务人的债权转让给第三人，但是债务人和第三人另有约定的除外。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第五百二十五条 当事人互负债务，没有先后履行顺序的，应当同时履行。一方在对方履行之前有权拒绝其履行请求。一方在对方履行债务不符合约定时，有权拒绝其相应的履行请求。</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第五百二十六条 当事人互负债务，有先后履行顺序，应当先履行债务一方未履行的，后履行一方有权拒绝其履行请求。先履行一方履行债务不符合约定的，后履行一方有权拒绝其相应的履行请求。</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第五百二十七条 应当先履行债务的当事人，有确切证据证明对方有下列情形之一的，可以中止履行：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（一）经营状况严重恶化；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（二）转移财产、抽逃资金，以逃避债务；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（三）丧失商业信誉；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（四）有丧失或者可能丧失履行债务能力的其他情形。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当事人没有确切证据中止履行的，应当承担违约责任。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第五百二十九条 债权人分立、合并或者变更住所没有通知债务人，致使履行债务发生困难的，债务人可以中止履行或者将标的物提存。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第五百三十条 债权人可以拒绝债务人提前履行债务，但是提前履行不损害债权人利益的除外。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债务人提前履行债务给债权人增加的费用，由债务人负担。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第五百三十一条 债权人可以拒绝债务人部分履行债务，但是部分履行不损害债权人利益的除外。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债务人部分履行债务给债权人增加的费用，由债务人负担。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第五百三十二条 合同生效后，当事人不得因姓名、名称的变更或者法定代表人、负责人、承办人的变动而不履行合同义务。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人民法院或者仲裁机构应当结合案件的实际情况，根据公平原则变更或者解除合同。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第五百三十四条 对当事人利用合同实施危害国家利益、社会公共利益行为的，市场监督管理和其他有关行政主管部门依照法律、行政法规的规定负责监督处理。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合同的保全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代位权的行使范围以债权人的到期债权为限。债权人行使代位权的必要费用，由债务人负担。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相对人对债务人的抗辩，可以向债权人主张。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第五百三十八条 债务人以放弃其债权、放弃债权担保、无偿转让财产等方式无偿处分财产权益，或者恶意延长其到期债权的履行期限，影响债权人的债权实现的，债权人可以请求人民法院撤销债务人的行为。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第五百四十条 撤销权的行使范围以债权人的债权为限。债权人行使撤销权的必要费用，由债务人负担。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第五百四十一条 撤销权自债权人知道或者应当知道撤销事由之日起一年内行使。自债务人的行为发生之日起五年内没有行使撤销权的，该撤销权消灭。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第五百四十二条 债务人影响债权人的债权实现的行为被撤销的，自始没有法律约束力。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第六章 合同的变更和转让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第五百四十三条 当事人协商一致，可以变更合同。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第五百四十四条 当事人对合同变更的内容约定不明确的，推定为未变更。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第五百四十五条 债权人可以将债权的全部或者部分转让给第三人，但是有下列情形之一的除外：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（一）根据债权性质不得转让；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（二）按照当事人约定不得转让；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（三）依照法律规定不得转让。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当事人约定非金钱债权不得转让的，不得对抗善意第三人。当事人约定金钱债权不得转让的，不得对抗第三人。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第五百四十六条 债权人转让债权，未通知债务人的，该转让对债务人不发生效力。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债权转让的通知不得撤销，但是经受让人同意的除外。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第五百四十七条 债权人转让债权的，受让人取得与债权有关的从权利，但是该从权利专属于债权人自身的除外。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受让人取得从权利不因该从权利未办理转移登记手续或者未转移占有而受到影响。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第五百四十八条 债务人接到债权转让通知后，债务人对让与人的抗辩，可以向受让人主张。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第五百四十九条 有下列情形之一的，债务人可以向受让人主张抵销：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（一）债务人接到债权转让通知时，债务人对让与人享有债权，且债务人的债权先于转让的债权到期或者同时到期；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（二）债务人的债权与转让的债权是基于同一合同产生。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第五百五十条 因债权转让增加的履行费用，由让与人负担。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第五百五十一条 债务人将债务的全部或者部分转移给第三人的，应当经债权人同意。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债务人或者第三人可以催告债权人在合理期限内予以同意，债权人未作表示的，视为不同意。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第五百五十三条 债务人转移债务的，新债务人可以主张原债务人对债权人的抗辩；原债务人对债权人享有债权的，新债务人不得向债权人主张抵销。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第五百五十四条 债务人转移债务的，新债务人应当承担与主债务有关的从债务，但是该从债务专属于原债务人自身的除外。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第五百五十五条 当事人一方经对方同意，可以将自己在合同中的权利和义务一并转让给第三人。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第五百五十六条 合同的权利和义务一并转让的，适用债权转让、债务转移的有关规定。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第七章 合同的权利义务终止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第五百五十七条 有下列情形之一的，债权债务终止：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（一）债务已经履行；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（二）债务相互抵销；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（三）债务人依法将标的物提存；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（四）债权人免除债务；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（五）债权债务同归于一人；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（六）法律规定或者当事人约定终止的其他情形。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合同解除的，该合同的权利义务关系终止。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第五百五十八条 债权债务终止后，当事人应当遵循诚信等原则，根据交易习惯履行通知、协助、保密、旧物回收等义务。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第五百五十九条 债权债务终止时，债权的从权利同时消灭，但是法律另有规定或者当事人另有约定的除外。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第五百六十条 债务人对同一债权人负担的数项债务种类相同，债务人的给付不足以清偿全部债务的，除当事人另有约定外，由债务人在清偿时指定其履行的债务。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第五百六十一条 债务人在履行主债务外还应当支付利息和实现债权的有关费用，其给付不足以清偿全部债务的，除当事人另有约定外，应当按照下列顺序履行：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（一）实现债权的有关费用；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（二）利息；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（三）主债务。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第五百六十二条 当事人协商一致，可以解除合同。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当事人可以约定一方解除合同的事由。解除合同的事由发生时，解除权人可以解除合同。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第五百六十三条 有下列情形之一的，当事人可以解除合同：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（一）因不可抗力致使不能实现合同目的；</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（二）在履行期限届满前，当事人一方明确表示或者以自己的行为表明不履行主要债务；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（三）当事人一方迟延履行主要债务，经催告后在合理期限内仍未履行；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（四）当事人一方迟延履行债务或者有其他违约行为致使不能实现合同目的；</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（五）法律规定的其他情形。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以持续履行的债务为内容的不定期合同，当事人可以随时解除合同，但是应当在合理期限之前通知对方。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第五百六十四条 法律规定或者当事人约定解除权行使期限，期限届满当事人不行使的，该权利消灭。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法律没有规定或者当事人没有约定解除权行使期限，自解除权人知道或者应当知道解除事由之日起一年内不行使，或者经对方催告后在合理期限内不行使的，该权利消灭。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当事人一方未通知对方，直接以提起诉讼或者申请仲裁的方式依法主张解除合同，人民法院或者仲裁机构确认该主张的，合同自起诉状副本或者仲裁申请书副本送达对方时解除。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第五百六十六条 合同解除后，尚未履行的，终止履行；已经履行的，根据履行情况和合同性质，当事人可以请求恢复原状或者采取其他补救措施，并有权请求赔偿损失。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合同因违约解除的，解除权人可以请求违约方承担违约责任，但是当事人另有约定的除外。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主合同解除后，担保人对债务人应当承担的民事责任仍应当承担担保责任，但是担保合同另有约定的除外。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第五百六十七条 合同的权利义务关系终止，不影响合同中结算和清理条款的效力。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第五百六十八条 当事人互负债务，该债务的标的物种类、品质相同的，任何一方可以将自己的债务与对方的到期债务抵销；但是，根据债务性质、按照当事人约定或者依照法律规定不得抵销的除外。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当事人主张抵销的，应当通知对方。通知自到达对方时生效。抵销不得附条件或者附期限。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第五百六十九条 当事人互负债务，标的物种类、品质不相同的，经协商一致，也可以抵销。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第五百七十条 有下列情形之一，难以履行债务的，债务人可以将标的物提存：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（一）债权人无正当理由拒绝受领；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（二）债权人下落不明；</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（三）债权人死亡未确定继承人、遗产管理人，或者丧失民事行为能力未确定监护人；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（四）法律规定的其他情形。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标的物不适于提存或者提存费用过高的，债务人依法可以拍卖或者变卖标的物，提存所得的价款。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第五百七十一条 债务人将标的物或者将标的物依法拍卖、变卖所得价款交付提存部门时，提存成立。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提存成立的，视为债务人在其提存范围内已经交付标的物。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第五百七十二条 标的物提存后，债务人应当及时通知债权人或者债权人的继承人、遗产管理人、监护人、财产代管人。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第五百七十三条 标的物提存后，毁损、灭失的风险由债权人承担。提存期间，标的物的孳息归债权人所有。提存费用由债权人负担。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第五百七十四条 债权人可以随时领取提存物。但是，债权人对债务人负有到期债务的，在债权人未履行债务或者提供担保之前，提存部门根据债务人的要求应当拒绝其领取提存物。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第五百七十五条 债权人免除债务人部分或者全部债务的，债权债务部分或者全部终止，但是债务人在合理期限内拒绝的除外。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第五百七十六条 债权和债务同归于一人的，债权债务终止，但是损害第三人利益的除外。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第八章 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第五百七十七条 当事人一方不履行合同义务或者履行合同义务不符合约定的，应当承担继续履行、采取补救措施或者赔偿损失等违约责任。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第五百七十八条 当事人一方明确表示或者以自己的行为表明不履行合同义务的，对方可以在履行期限届满前请求其承担违约责任。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第五百七十九条 当事人一方未支付价款、报酬、租金、利息，或者不履行其他金钱债务的，对方可以请求其支付。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第五百八十条 当事人一方不履行非金钱债务或者履行非金钱债务不符合约定的，对方可以请求履行，但是有下列情形之一的除外：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（一）法律上或者事实上不能履行；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（二）债务的标的不适于强制履行或者履行费用过高；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（三）债权人在合理期限内未请求履行。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有前款规定的除外情形之一，致使不能实现合同目的的，人民法院或者仲裁机构可以根据当事人的请求终止合同权利义务关系，但是不影响违约责任的承担。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第五百八十一条 当事人一方不履行债务或者履行债务不符合约定，根据债务的性质不得强制履行的，对方可以请求其负担由第三人替代履行的费用。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第五百八十三条 当事人一方不履行合同义务或者履行合同义务不符合约定的，在履行义务或者采取补救措施后，对方还有其他损失的，应当赔偿损失。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第五百八十五条 当事人可以约定一方违约时应当根据违约情况向对方支付一定数额的违约金，也可以约定因违约产生的损失赔偿额的计算方法。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约定的违约金低于造成的损失的，人民法院或者仲裁机构可以根据当事人的请求予以增加；约定的违约金过分高于造成的损失的，人民法院或者仲裁机构可以根据当事人的请求予以适当减少。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当事人就迟延履行约定违约金的，违约方支付违约金后，还应当履行债务。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第五百八十六条 当事人可以约定一方向对方给付定金作为债权的担保。定金合同自实际交付定金时成立。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定金的数额由当事人约定；但是，不得超过主合同标的额的百分之二十，超过部分不产生定金的效力。实际交付的定金数额多于或者少于约定数额的，视为变更约定的定金数额。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第五百八十八条 当事人既约定违约金，又约定定金的，一方违约时，对方可以选择适用违约金或者定金条款。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定金不足以弥补一方违约造成的损失的，对方可以请求赔偿超过定金数额的损失。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第五百八十九条 债务人按照约定履行债务，债权人无正当理由拒绝受领的，债务人可以请求债权人赔偿增加的费用。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在债权人受领迟延期间，债务人无须支付利息。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当事人迟延履行后发生不可抗力的，不免除其违约责任。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第五百九十一条 当事人一方违约后，对方应当采取适当措施防止损失的扩大；没有采取适当措施致使损失扩大的，不得就扩大的损失请求赔偿。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当事人因防止损失扩大而支出的合理费用，由违约方负担。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第五百九十二条 当事人都违反合同的，应当各自承担相应的责任。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当事人一方违约造成对方损失，对方对损失的发生有过错的，可以减少相应的损失赔偿额。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第五百九十三条 当事人一方因第三人的原因造成违约的，应当依法向对方承担违约责任。当事人一方和第三人之间的纠纷，依照法律规定或者按照约定处理。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第五百九十四条 因国际货物买卖合同和技术进出口合同争议提起诉讼或者申请仲裁的时效期间为四年。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第二分编 典型合同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第九章 买卖合同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第五百九十五条 买卖合同是出卖人转移标的物的所有权于买受人，买受人支付价款的合同。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第五百九十六条 买卖合同的内容一般包括标的物的名称、数量、质量、价款、履行期限、履行地点和方式、包装方式、检验标准和方法、结算方式、合同使用的文字及其效力等条款。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第五百九十七条 因出卖人未取得处分权致使标的物所有权不能转移的，买受人可以解除合同并请求出卖人承担违约责任。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法律、行政法规禁止或者限制转让的标的物，依照其规定。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第五百九十八条 出卖人应当履行向买受人交付标的物或者交付提取标的物的单证，并转移标的物所有权的义务。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第五百九十九条 出卖人应当按照约定或者交易习惯向买受人交付提取标的物单证以外的有关单证和资料。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第六百条 出卖具有知识产权的标的物的，除法律另有规定或者当事人另有约定外，该标的物的知识产权不属于买受人。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第六百零一条 出卖人应当按照约定的时间交付标的物。约定交付期限的，出卖人可以在该交付期限内的任何时间交付。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第六百零二条 当事人没有约定标的物的交付期限或者约定不明确的，适用本法第五百一十条、第五百一十一条第四项的规定。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第六百零三条 出卖人应当按照约定的地点交付标的物。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当事人没有约定交付地点或者约定不明确，依据本法第五百一十条的规定仍不能确定的，适用下列规定：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（一）标的物需要运输的，出卖人应当将标的物交付给第一承运人以运交给买受人；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（二）标的物不需要运输，出卖人和买受人订立合同时知道标的物在某一地点的，出卖人应当在该地点交付标的物；不知道标的物在某一地点的，应当在出卖人订立合同时的营业地交付标的物。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第六百零四条 标的物毁损、灭失的风险，在标的物交付之前由出卖人承担，交付之后由买受人承担，但是法律另有规定或者当事人另有约定的除外。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第六百零五条 因买受人的原因致使标的物未按照约定的期限交付的，买受人应当自违反约定时起承担标的物毁损、灭失的风险。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第六百零六条 出卖人出卖交由承运人运输的在途标的物，除当事人另有约定外，毁损、灭失的风险自合同成立时起由买受人承担。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第六百零七条 出卖人按照约定将标的物运送至买受人指定地点并交付给承运人后，标的物毁损、灭失的风险由买受人承担。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当事人没有约定交付地点或者约定不明确，依据本法第六百零三条第二款第一项的规定标的物需要运输的，出卖人将标的物交付给第一承运人后，标的物毁损、灭失的风险由买受人承担。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第六百零八条 出卖人按照约定或者依据本法第六百零三条第二款第二项的规定将标的物置于交付地点，买受人违反约定没有收取的，标的物毁损、灭失的风险自违反约定时起由买受人承担。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第六百零九条 出卖人按照约定未交付有关标的物的单证和资料的，不影响标的物毁损、灭失风险的转移。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第六百一十条 因标的物不符合质量要求，致使不能实现合同目的的，买受人可以拒绝接受标的物或者解除合同。买受人拒绝接受标的物或者解除合同的，标的物毁损、灭失的风险由出卖人承担。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第六百一十一条 标的物毁损、灭失的风险由买受人承担的，不影响因出卖人履行义务不符合约定，买受人请求其承担违约责任的权利。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第六百一十二条 出卖人就交付的标的物，负有保证第三人对该标的物不享有任何权利的义务，但是法律另有规定的除外。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第六百一十三条 买受人订立合同时知道或者应当知道第三人对买卖的标的物享有权利的，出卖人不承担前条规定的义务。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第六百一十四条 买受人有确切证据证明第三人对标的物享有权利的，可以中止支付相应的价款，但是出卖人提供适当担保的除外。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第六百一十五条 出卖人应当按照约定的质量要求交付标的物。出卖人提供有关标的物质量说明的，交付的标的物应当符合该说明的质量要求。</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第六百一十六条 当事人对标的物的质量要求没有约定或者约定不明确，依据本法第五百一十条的规定仍不能确定的，适用本法第五百一十一条第一项的规定。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第六百一十七条 出卖人交付的标的物不符合质量要求的，买受人可以依据本法第五百八十二条至第五百八十四条的规定请求承担违约责任。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第六百一十八条 当事人约定减轻或者免除出卖人对标的物瑕疵承担的责任，因出卖人故意或者重大过失不告知买受人标的物瑕疵的，出卖人无权主张减轻或者免除责任。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第六百二十条 买受人收到标的物时应当在约定的检验期限内检验。没有约定检验期限的，应当及时检验。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第六百二十一条 当事人约定检验期限的，买受人应当在检验期限内将标的物的数量或者质量不符合约定的情形通知出卖人。买受人怠于通知的，视为标的物的数量或者质量符合约定。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出卖人知道或者应当知道提供的标的物不符合约定的，买受人不受前两款规定的通知时间的限制。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第六百二十二条 当事人约定的检验期限过短，根据标的物的性质和交易习惯，买受人在检验期限内难以完成全面检验的，该期限仅视为买受人对标的物的外观瑕疵提出异议的期限。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约定的检验期限或者质量保证期短于法律、行政法规规定期限的，应当以法律、行政法规规定的期限为准。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第六百二十三条 当事人对检验期限未作约定，买受人签收的送货单、确认单等载明标的物数量、型号、规格的，推定买受人已经对数量和外观瑕疵进行检验，但是有相关证据足以推翻的除外。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第六百二十四条 出卖人依照买受人的指示向第三人交付标的物，出卖人和买受人约定的检验标准与买受人和第三人约定的检验标准不一致的，以出卖人和买受人约定的检验标准为准。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第六百二十五条 依照法律、行政法规的规定或者按照当事人的约定，标的物在有效使用年限届满后应予回收的，出卖人负有自行或者委托第三人对标的物予以回收的义务。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第六百二十六条 买受人应当按照约定的数额和支付方式支付价款。对价款的数额和支付方式没有约定或者约定不明确的，适用本法第五百一十条、第五百一十一条第二项和第五项的规定。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第六百二十八条 买受人应当按照约定的时间支付价款。对支付时间没有约定或者约定不明确，依据本法第五百一十条的规定仍不能确定的，买受人应当在收到标的物或者提取标的物单证的同时支付。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第六百二十九条 出卖人多交标的物的，买受人可以接收或者拒绝接收多交的部分。买受人接收多交部分的，按照约定的价格支付价款；买受人拒绝接收多交部分的，应当及时通知出卖人。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第六百三十条 标的物在交付之前产生的孳息，归出卖人所有；交付之后产生的孳息，归买受人所有。但是，当事人另有约定的除外。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第六百三十一条 因标的物的主物不符合约定而解除合同的，解除合同的效力及于从物。因标的物的从物不符合约定被解除的，解除的效力不及于主物。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第六百三十二条 标的物为数物，其中一物不符合约定的，买受人可以就该物解除。但是，该物与他物分离使标的物的价值显受损害的，买受人可以就数物解除合同。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第六百三十三条 出卖人分批交付标的物的，出卖人对其中一批标的物不交付或者交付不符合约定，致使该批标的物不能实现合同目的的，买受人可以就该批标的物解除。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出卖人不交付其中一批标的物或者交付不符合约定，致使之后其他各批标的物的交付不能实现合同目的的，买受人可以就该批以及之后其他各批标的物解除。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买受人如果就其中一批标的物解除，该批标的物与其他各批标的物相互依存的，可以就已经交付和未交付的各批标的物解除。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第六百三十四条 分期付款的买受人未支付到期价款的数额达到全部价款的五分之一，经催告后在合理期限内仍未支付到期价款的，出卖人可以请求买受人支付全部价款或者解除合同。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出卖人解除合同的，可以向买受人请求支付该标的物的使用费。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第六百三十五条 凭样品买卖的当事人应当封存样品，并可以对样品质量予以说明。出卖人交付的标的物应当与样品及其说明的质量相同。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第六百三十六条 凭样品买卖的买受人不知道样品有隐蔽瑕疵的，即使交付的标的物与样品相同，出卖人交付的标的物的质量仍然应当符合同种物的通常标准。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第六百三十七条 试用买卖的当事人可以约定标的物的试用期限。对试用期限没有约定或者约定不明确，依据本法第五百一十条的规定仍不能确定的，由出卖人确定。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第六百三十八条 试用买卖的买受人在试用期内可以购买标的物，也可以拒绝购买。试用期限届满，买受人对是否购买标的物未作表示的，视为购买。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试用买卖的买受人在试用期内已经支付部分价款或者对标的物实施出卖、出租、设立担保物权等行为的，视为同意购买。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第六百三十九条 试用买卖的当事人对标的物使用费没有约定或者约定不明确的，出卖人无权请求买受人支付。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第六百四十条 标的物在试用期内毁损、灭失的风险由出卖人承担。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第六百四十一条 当事人可以在买卖合同中约定买受人未履行支付价款或者其他义务的，标的物的所有权属于出卖人。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出卖人对标的物保留的所有权，未经登记，不得对抗善意第三人。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第六百四十二条 当事人约定出卖人保留合同标的物的所有权，在标的物所有权转移前，买受人有下列情形之一，造成出卖人损害的，除当事人另有约定外，出卖人有权取回标的物：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（一）未按照约定支付价款，经催告后在合理期限内仍未支付；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（二）未按照约定完成特定条件；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（三）将标的物出卖、出质或者作出其他不当处分。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出卖人可以与买受人协商取回标的物；协商不成的，可以参照适用担保物权的实现程序。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第六百四十三条 出卖人依据前条第一款的规定取回标的物后，买受人在双方约定或者出卖人指定的合理回赎期限内，消除出卖人取回标的物的事由的，可以请求回赎标的物。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买受人在回赎期限内没有回赎标的物，出卖人可以以合理价格将标的物出卖给第三人，出卖所得价款扣除买受人未支付的价款以及必要费用后仍有剩余的，应当返还买受人；不足部分由买受人清偿。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第六百四十四条 招标投标买卖的当事人的权利和义务以及招标投标程序等，依照有关法律、行政法规的规定。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第六百四十五条 拍卖的当事人的权利和义务以及拍卖程序等，依照有关法律、行政法规的规定。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第六百四十六条 法律对其他有偿合同有规定的，依照其规定；没有规定的，参照适用买卖合同的有关规定。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第六百四十七条 当事人约定易货交易，转移标的物的所有权的，参照适用买卖合同的有关规定。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第十章 供用电、水、气、热力合同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第六百四十八条 供用电合同是供电人向用电人供电，用电人支付电费的合同。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向社会公众供电的供电人，不得拒绝用电人合理的订立合同要求。</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第六百四十九条 供用电合同的内容一般包括供电的方式、质量、时间，用电容量、地址、性质，计量方式，电价、电费的结算方式，供用电设施的维护责任等条款。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第六百五十条 供用电合同的履行地点，按照当事人约定；当事人没有约定或者约定不明确的，供电设施的产权分界处为履行地点。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第六百五十一条 供电人应当按照国家规定的供电质量标准和约定安全供电。供电人未按照国家规定的供电质量标准和约定安全供电，造成用电人损失的，应当承担赔偿责任。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第六百五十三条 因自然灾害等原因断电，供电人应当按照国家有关规定及时抢修；未及时抢修，造成用电人损失的，应当承担赔偿责任。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供电人依据前款规定中止供电的，应当事先通知用电人。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第六百五十五条 用电人应当按照国家有关规定和当事人的约定安全、节约和计划用电。用电人未按照国家有关规定和当事人的约定用电，造成供电人损失的，应当承担赔偿责任。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第六百五十六条 供用水、供用气、供用热力合同，参照适用供用电合同的有关规定。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第十一章 赠与合同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第六百五十七条 赠与合同是赠与人将自己的财产无偿给予受赠人，受赠人表示接受赠与的合同。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第六百五十八条 赠与人在赠与财产的权利转移之前可以撤销赠与。</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经过公证的赠与合同或者依法不得撤销的具有救灾、扶贫、助残等公益、道德义务性质的赠与合同，不适用前款规定。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第六百五十九条 赠与的财产依法需要办理登记或者其他手续的，应当办理有关手续。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第六百六十条 经过公证的赠与合同或者依法不得撤销的具有救灾、扶贫、助残等公益、道德义务性质的赠与合同，赠与人不交付赠与财产的，受赠人可以请求交付。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依据前款规定应当交付的赠与财产因赠与人故意或者重大过失致使毁损、灭失的，赠与人应当承担赔偿责任。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第六百六十一条 赠与可以附义务。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赠与附义务的，受赠人应当按照约定履行义务。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第六百六十二条 赠与的财产有瑕疵的，赠与人不承担责任。附义务的赠与，赠与的财产有瑕疵的，赠与人在附义务的限度内承担与出卖人相同的责任。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赠与人故意不告知瑕疵或者保证无瑕疵，造成受赠人损失的，应当承担赔偿责任。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第六百六十三条 受赠人有下列情形之一的，赠与人可以撤销赠与：</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（一）严重侵害赠与人或者赠与人近亲属的合法权益；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（二）对赠与人有扶养义务而不履行；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（三）不履行赠与合同约定的义务。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赠与人的撤销权，自知道或者应当知道撤销事由之日起一年内行使。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第六百六十四条 因受赠人的违法行为致使赠与人死亡或者丧失民事行为能力的，赠与人的继承人或者法定代理人可以撤销赠与。</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赠与人的继承人或者法定代理人的撤销权，自知道或者应当知道撤销事由之日起六个月内行使。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第六百六十五条 撤销权人撤销赠与的，可以向受赠人请求返还赠与的财产。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第六百六十六条 赠与人的经济状况显著恶化，严重影响其生产经营或者家庭生活的，可以不再履行赠与义务。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第十二章 借款合同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第六百六十七条 借款合同是借款人向贷款人借款，到期返还借款并支付利息的合同。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第六百六十八条 借款合同应当采用书面形式，但是自然人之间借款另有约定的除外。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借款合同的内容一般包括借款种类、币种、用途、数额、利率、期限和还款方式等条款。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第六百六十九条 订立借款合同，借款人应当按照贷款人的要求提供与借款有关的业务活动和财务状况的真实情况。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第六百七十条 借款的利息不得预先在本金中扣除。利息预先在本金中扣除的，应当按照实际借款数额返还借款并计算利息。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第六百七十一条 贷款人未按照约定的日期、数额提供借款，造成借款人损失的，应当赔偿损失。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借款人未按照约定的日期、数额收取借款的，应当按照约定的日期、数额支付利息。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第六百七十二条 贷款人按照约定可以检查、监督借款的使用情况。借款人应当按照约定向贷款人定期提供有关财务会计报表或者其他资料。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第六百七十三条 借款人未按照约定的借款用途使用借款的，贷款人可以停止发放借款、提前收回借款或者解除合同。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第六百七十五条 借款人应当按照约定的期限返还借款。对借款期限没有约定或者约定不明确，依据本法第五百一十条的规定仍不能确定的，借款人可以随时返还；贷款人可以催告借款人在合理期限内返还。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第六百七十六条 借款人未按照约定的期限返还借款的，应当按照约定或者国家有关规定支付逾期利息。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第六百七十七条 借款人提前返还借款的，除当事人另有约定外，应当按照实际借款的期间计算利息。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第六百七十八条 借款人可以在还款期限届满前向贷款人申请展期；贷款人同意的，可以展期。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第六百七十九条 自然人之间的借款合同，自贷款人提供借款时成立。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第六百八十条 禁止高利放贷，借款的利率不得违反国家有关规定。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借款合同对支付利息没有约定的，视为没有利息。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借款合同对支付利息约定不明确，当事人不能达成补充协议的，按照当地或者当事人的交易方式、交易习惯、市场利率等因素确定利息；自然人之间借款的，视为没有利息。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第十三章 保证合同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第六百八十一条 保证合同是为保障债权的实现，保证人和债权人约定，当债务人不履行到期债务或者发生当事人约定的情形时，保证人履行债务或者承担责任的合同。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第六百八十二条 保证合同是主债权债务合同的从合同。主债权债务合同无效的，保证合同无效，但是法律另有规定的除外。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保证合同被确认无效后，债务人、保证人、债权人有过错的，应当根据其过错各自承担相应的民事责任。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第六百八十三条 机关法人不得为保证人，但是经国务院批准为使用外国政府或者国际经济组织贷款进行转贷的除外。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以公益为目的的非营利法人、非法人组织不得为保证人。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第六百八十四条 保证合同的内容一般包括被保证的主债权的种类、数额，债务人履行债务的期限，保证的方式、范围和期间等条款。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第六百八十五条 保证合同可以是单独订立的书面合同，也可以是主债权债务合同中的保证条款。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第三人单方以书面形式向债权人作出保证，债权人接收且未提出异议的，保证合同成立。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第六百八十六条 保证的方式包括一般保证和连带责任保证。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当事人在保证合同中对保证方式没有约定或者约定不明确的，按照一般保证承担保证责任。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第六百八十七条 当事人在保证合同中约定，债务人不能履行债务时，由保证人承担保证责任的，为一般保证。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一般保证的保证人在主合同纠纷未经审判或者仲裁，并就债务人财产依法强制执行仍不能履行债务前，有权拒绝向债权人承担保证责任，但是有下列情形之一的除外：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（一）债务人下落不明，且无财产可供执行；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（二）人民法院已经受理债务人破产案件；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（三）债权人有证据证明债务人的财产不足以履行全部债务或者丧失履行债务能力；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（四）保证人书面表示放弃本款规定的权利。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第六百八十八条 当事人在保证合同中约定保证人和债务人对债务承担连带责任的，为连带责任保证。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连带责任保证的债务人不履行到期债务或者发生当事人约定的情形时，债权人可以请求债务人履行债务，也可以请求保证人在其保证范围内承担保证责任。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第六百八十九条 保证人可以要求债务人提供反担保。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第六百九十条 保证人与债权人可以协商订立最高额保证的合同，约定在最高债权额限度内就一定期间连续发生的债权提供保证。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最高额保证除适用本章规定外，参照适用本法第二编最高额抵押权的有关规定。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保证责任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第六百九十一条 保证的范围包括主债权及其利息、违约金、损害赔偿金和实现债权的费用。当事人另有约定的，按照其约定。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第六百九十二条 保证期间是确定保证人承担保证责任的期间，不发生中止、中断和延长。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债权人与债务人对主债务履行期限没有约定或者约定不明确的，保证期间自债权人请求债务人履行债务的宽限期届满之日起计算。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第六百九十三条 一般保证的债权人未在保证期间对债务人提起诉讼或者申请仲裁的，保证人不再承担保证责任。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连带责任保证的债权人未在保证期间请求保证人承担保证责任的，保证人不再承担保证责任。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第六百九十四条 一般保证的债权人在保证期间届满前对债务人提起诉讼或者申请仲裁的，从保证人拒绝承担保证责任的权利消灭之日起，开始计算保证债务的诉讼时效。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连带责任保证的债权人在保证期间届满前请求保证人承担保证责任的，从债权人请求保证人承担保证责任之日起，开始计算保证债务的诉讼时效。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第六百九十五条 债权人和债务人未经保证人书面同意，协商变更主债权债务合同内容，减轻债务的，保证人仍对变更后的债务承担保证责任；加重债务的，保证人对加重的部分不承担保证责任。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债权人和债务人变更主债权债务合同的履行期限，未经保证人书面同意的，保证期间不受影响。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第六百九十六条 债权人转让全部或者部分债权，未通知保证人的，该转让对保证人不发生效力。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保证人与债权人约定禁止债权转让，债权人未经保证人书面同意转让债权的，保证人对受让人不再承担保证责任。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第六百九十七条 债权人未经保证人书面同意，允许债务人转移全部或者部分债务，保证人对未经其同意转移的债务不再承担保证责任，但是债权人和保证人另有约定的除外。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第三人加入债务的，保证人的保证责任不受影响。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第六百九十九条 同一债务有两个以上保证人的，保证人应当按照保证合同约定的保证份额，承担保证责任；没有约定保证份额的，债权人可以请求任何一个保证人在其保证范围内承担保证责任。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第七百条 保证人承担保证责任后，除当事人另有约定外，有权在其承担保证责任的范围内向债务人追偿，享有债权人对债务人的权利，但是不得损害债权人的利益。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第七百零一条 保证人可以主张债务人对债权人的抗辩。债务人放弃抗辩的，保证人仍有权向债权人主张抗辩。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第七百零二条 债务人对债权人享有抵销权或者撤销权的，保证人可以在相应范围内拒绝承担保证责任。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第十四章 租赁合同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第七百零三条 租赁合同是出租人将租赁物交付承租人使用、收益，承租人支付租金的合同。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第七百零四条 租赁合同的内容一般包括租赁物的名称、数量、用途、租赁期限、租金及其支付期限和方式、租赁物维修等条款。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第七百零五条 租赁期限不得超过二十年。超过二十年的，超过部分无效。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租赁期限届满，当事人可以续订租赁合同；但是，约定的租赁期限自续订之日起不得超过二十年。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第七百零六条 当事人未依照法律、行政法规规定办理租赁合同登记备案手续的，不影响合同的效力。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第七百零七条 租赁期限六个月以上的，应当采用书面形式。当事人未采用书面形式，无法确定租赁期限的，视为不定期租赁。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第七百零八条 出租人应当按照约定将租赁物交付承租人，并在租赁期限内保持租赁物符合约定的用途。</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第七百零九条 承租人应当按照约定的方法使用租赁物。对租赁物的使用方法没有约定或者约定不明确，依据本法第五百一十条的规定仍不能确定的，应当根据租赁物的性质使用。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第七百一十条 承租人按照约定的方法或者根据租赁物的性质使用租赁物，致使租赁物受到损耗的，不承担赔偿责任。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第七百一十一条 承租人未按照约定的方法或者未根据租赁物的性质使用租赁物，致使租赁物受到损失的，出租人可以解除合同并请求赔偿损失。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第七百一十二条 出租人应当履行租赁物的维修义务，但是当事人另有约定的除外。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因承租人的过错致使租赁物需要维修的，出租人不承担前款规定的维修义务。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第七百一十四条 承租人应当妥善保管租赁物，因保管不善造成租赁物毁损、灭失的，应当承担赔偿责任。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第七百一十五条 承租人经出租人同意，可以对租赁物进行改善或者增设他物。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承租人未经出租人同意，对租赁物进行改善或者增设他物的，出租人可以请求承租人恢复原状或者赔偿损失。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第七百一十六条 承租人经出租人同意，可以将租赁物转租给第三人。承租人转租的，承租人与出租人之间的租赁合同继续有效；第三人造成租赁物损失的，承租人应当赔偿损失。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承租人未经出租人同意转租的，出租人可以解除合同。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第七百一十七条 承租人经出租人同意将租赁物转租给第三人，转租期限超过承租人剩余租赁期限的，超过部分的约定对出租人不具有法律约束力，但是出租人与承租人另有约定的除外。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第七百一十八条 出租人知道或者应当知道承租人转租，但是在六个月内未提出异议的，视为出租人同意转租。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第七百一十九条 承租人拖欠租金的，次承租人可以代承租人支付其欠付的租金和违约金，但是转租合同对出租人不具有法律约束力的除外。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次承租人代为支付的租金和违约金，可以充抵次承租人应当向承租人支付的租金；超出其应付的租金数额的，可以向承租人追偿。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第七百二十条 在租赁期限内因占有、使用租赁物获得的收益，归承租人所有，但是当事人另有约定的除外。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第七百二十二条 承租人无正当理由未支付或者迟延支付租金的，出租人可以请求承租人在合理期限内支付；承租人逾期不支付的，出租人可以解除合同。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第七百二十三条 因第三人主张权利，致使承租人不能对租赁物使用、收益的，承租人可以请求减少租金或者不支付租金。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第三人主张权利的，承租人应当及时通知出租人。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第七百二十四条 有下列情形之一，非因承租人原因致使租赁物无法使用的，承租人可以解除合同：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（一）租赁物被司法机关或者行政机关依法查封、扣押；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（二）租赁物权属有争议；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（三）租赁物具有违反法律、行政法规关于使用条件的强制性规定情形。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第七百二十五条 租赁物在承租人按照租赁合同占有期限内发生所有权变动的，不影响租赁合同的效力。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第七百二十六条 出租人出卖租赁房屋的，应当在出卖之前的合理期限内通知承租人，承租人享有以同等条件优先购买的权利；但是，房屋按份共有人行使优先购买权或者出租人将房屋出卖给近亲属的除外。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出租人履行通知义务后，承租人在十五日内未明确表示购买的，视为承租人放弃优先购买权。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第七百二十七条 出租人委托拍卖人拍卖租赁房屋的，应当在拍卖五日前通知承租人。承租人未参加拍卖的，视为放弃优先购买权。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第七百二十八条 出租人未通知承租人或者有其他妨害承租人行使优先购买权情形的，承租人可以请求出租人承担赔偿责任。但是，出租人与第三人订立的房屋买卖合同的效力不受影响。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第七百三十条 当事人对租赁期限没有约定或者约定不明确，依据本法第五百一十条的规定仍不能确定的，视为不定期租赁；当事人可以随时解除合同，但是应当在合理期限之前通知对方。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第七百三十一条 租赁物危及承租人的安全或者健康的，即使承租人订立合同时明知该租赁物质量不合格，承租人仍然可以随时解除合同。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第七百三十二条 承租人在房屋租赁期限内死亡的，与其生前共同居住的人或者共同经营人可以按照原租赁合同租赁该房屋。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第七百三十三条 租赁期限届满，承租人应当返还租赁物。返还的租赁物应当符合按照约定或者根据租赁物的性质使用后的状态。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第七百三十四条 租赁期限届满，承租人继续使用租赁物，出租人没有提出异议的，原租赁合同继续有效，但是租赁期限为不定期。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租赁期限届满，房屋承租人享有以同等条件优先承租的权利。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第十五章 融资租赁合同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第七百三十五条 融资租赁合同是出租人根据承租人对出卖人、租赁物的选择，向出卖人购买租赁物，提供给承租人使用，承租人支付租金的合同。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第七百三十六条 融资租赁合同的内容一般包括租赁物的名称、数量、规格、技术性能、检验方法，租赁期限，租金构成及其支付期限和方式、币种，租赁期限届满租赁物的归属等条款。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融资租赁合同应当采用书面形式。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第七百三十七条 当事人以虚构租赁物方式订立的融资租赁合同无效。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第七百三十八条 依照法律、行政法规的规定，对于租赁物的经营使用应当取得行政许可的，出租人未取得行政许可不影响融资租赁合同的效力。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第七百三十九条 出租人根据承租人对出卖人、租赁物的选择订立的买卖合同，出卖人应当按照约定向承租人交付标的物，承租人享有与受领标的物有关的买受人的权利。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第七百四十条 出卖人违反向承租人交付标的物的义务，有下列情形之一的，承租人可以拒绝受领出卖人向其交付的标的物：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（一）标的物严重不符合约定；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（二）未按照约定交付标的物，经承租人或者出租人催告后在合理期限内仍未交付。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承租人拒绝受领标的物的，应当及时通知出租人。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第七百四十一条 出租人、出卖人、承租人可以约定，出卖人不履行买卖合同义务的，由承租人行使索赔的权利。承租人行使索赔权利的，出租人应当协助。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第七百四十二条 承租人对出卖人行使索赔权利，不影响其履行支付租金的义务。但是，承租人依赖出租人的技能确定租赁物或者出租人干预选择租赁物的，承租人可以请求减免相应租金。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第七百四十三条 出租人有下列情形之一，致使承租人对出卖人行使索赔权利失败的，承租人有权请求出租人承担相应的责任：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（一）明知租赁物有质量瑕疵而不告知承租人；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（二）承租人行使索赔权利时，未及时提供必要协助。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出租人怠于行使只能由其对出卖人行使的索赔权利，造成承租人损失的，承租人有权请求出租人承担赔偿责任。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第七百四十四条 出租人根据承租人对出卖人、租赁物的选择订立的买卖合同，未经承租人同意，出租人不得变更与承租人有关的合同内容。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第七百四十五条 出租人对租赁物享有的所有权，未经登记，不得对抗善意第三人。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第七百四十六条 融资租赁合同的租金，除当事人另有约定外，应当根据购买租赁物的大部分或者全部成本以及出租人的合理利润确定。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第七百四十七条 租赁物不符合约定或者不符合使用目的的，出租人不承担责任。但是，承租人依赖出租人的技能确定租赁物或者出租人干预选择租赁物的除外。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第七百四十八条 出租人应当保证承租人对租赁物的占有和使用。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出租人有下列情形之一的，承租人有权请求其赔偿损失：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（一）无正当理由收回租赁物；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（二）无正当理由妨碍、干扰承租人对租赁物的占有和使用；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（三）因出租人的原因致使第三人对租赁物主张权利；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（四）不当影响承租人对租赁物占有和使用的其他情形。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第七百四十九条 承租人占有租赁物期间，租赁物造成第三人人身损害或者财产损失的，出租人不承担责任。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第七百五十条 承租人应当妥善保管、使用租赁物。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承租人应当履行占有租赁物期间的维修义务。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第七百五十一条 承租人占有租赁物期间，租赁物毁损、灭失的，出租人有权请求承租人继续支付租金，但是法律另有规定或者当事人另有约定的除外。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第七百五十二条 承租人应当按照约定支付租金。承租人经催告后在合理期限内仍不支付租金的，出租人可以请求支付全部租金；也可以解除合同，收回租赁物。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第七百五十三条 承租人未经出租人同意，将租赁物转让、抵押、质押、投资入股或者以其他方式处分的，出租人可以解除融资租赁合同。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第七百五十四条 有下列情形之一的，出租人或者承租人可以解除融资租赁合同：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（一）出租人与出卖人订立的买卖合同解除、被确认无效或者被撤销，且未能重新订立买卖合同；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（二）租赁物因不可归责于当事人的原因毁损、灭失，且不能修复或者确定替代物；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（三）因出卖人的原因致使融资租赁合同的目的不能实现。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出租人的损失已经在买卖合同解除、被确认无效或者被撤销时获得赔偿的，承租人不再承担相应的赔偿责任。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第七百五十六条 融资租赁合同因租赁物交付承租人后意外毁损、灭失等不可归责于当事人的原因解除的，出租人可以请求承租人按照租赁物折旧情况给予补偿。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第七百五十七条 出租人和承租人可以约定租赁期限届满租赁物的归属；对租赁物的归属没有约定或者约定不明确，依据本法第五百一十条的规定仍不能确定的，租赁物的所有权归出租人。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当事人约定租赁期限届满租赁物归出租人所有，因租赁物毁损、灭失或者附合、混合于他物致使承租人不能返还的，出租人有权请求承租人给予合理补偿。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第七百五十九条 当事人约定租赁期限届满，承租人仅需向出租人支付象征性价款的，视为约定的租金义务履行完毕后租赁物的所有权归承租人。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第十六章 保理合同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第七百六十一条 保理合同是应收账款债权人将现有的或者将有的应收账款转让给保理人，保理人提供资金融通、应收账款管理或者催收、应收账款债务人付款担保等服务的合同。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第七百六十二条 保理合同的内容一般包括业务类型、服务范围、服务期限、基础交易合同情况、应收账款信息、保理融资款或者服务报酬及其支付方式等条款。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保理合同应当采用书面形式。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第七百六十三条 应收账款债权人与债务人虚构应收账款作为转让标的，与保理人订立保理合同的，应收账款债务人不得以应收账款不存在为由对抗保理人，但是保理人明知虚构的除外。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第七百六十四条 保理人向应收账款债务人发出应收账款转让通知的，应当表明保理人身份并附有必要凭证。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第七百六十五条 应收账款债务人接到应收账款转让通知后，应收账款债权人与债务人无正当理由协商变更或者终止基础交易合同，对保理人产生不利影响的，对保理人不发生效力。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第七百六十七条 当事人约定无追索权保理的，保理人应当向应收账款债务人主张应收账款债权，保理人取得超过保理融资款本息和相关费用的部分，无需向应收账款债权人返还。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第七百六十九条 本章没有规定的，适用本编第六章债权转让的有关规定。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第十七章 承揽合同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第七百七十条 承揽合同是承揽人按照定作人的要求完成工作，交付工作成果，定作人支付报酬的合同。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承揽包括加工、定作、修理、复制、测试、检验等工作。</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第七百七十一条 承揽合同的内容一般包括承揽的标的、数量、质量、报酬，承揽方式，材料的提供，履行期限，验收标准和方法等条款。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第七百七十二条 承揽人应当以自己的设备、技术和劳力，完成主要工作，但是当事人另有约定的除外。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承揽人将其承揽的主要工作交由第三人完成的，应当就该第三人完成的工作成果向定作人负责；未经定作人同意的，定作人也可以解除合同。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第七百七十三条 承揽人可以将其承揽的辅助工作交由第三人完成。承揽人将其承揽的辅助工作交由第三人完成的，应当就该第三人完成的工作成果向定作人负责。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第七百七十四条 承揽人提供材料的，应当按照约定选用材料，并接受定作人检验。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第七百七十五条 定作人提供材料的，应当按照约定提供材料。承揽人对定作人提供的材料应当及时检验，发现不符合约定时，应当及时通知定作人更换、补齐或者采取其他补救措施。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承揽人不得擅自更换定作人提供的材料，不得更换不需要修理的零部件。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第七百七十六条 承揽人发现定作人提供的图纸或者技术要求不合理的，应当及时通知定作人。因定作人怠于答复等原因造成承揽人损失的，应当赔偿损失。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第七百七十七条 定作人中途变更承揽工作的要求，造成承揽人损失的，应当赔偿损失。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第七百七十九条 承揽人在工作期间，应当接受定作人必要的监督检验。定作人不得因监督检验妨碍承揽人的正常工作。</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第七百八十条 承揽人完成工作的，应当向定作人交付工作成果，并提交必要的技术资料和有关质量证明。定作人应当验收该工作成果。</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第七百八十一条 承揽人交付的工作成果不符合质量要求的，定作人可以合理选择请求承揽人承担修理、重作、减少报酬、赔偿损失等违约责任。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第七百八十三条 定作人未向承揽人支付报酬或者材料费等价款的，承揽人对完成的工作成果享有留置权或者有权拒绝交付，但是当事人另有约定的除外。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第七百八十四条 承揽人应当妥善保管定作人提供的材料以及完成的工作成果，因保管不善造成毁损、灭失的，应当承担赔偿责任。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第七百八十五条 承揽人应当按照定作人的要求保守秘密，未经定作人许可，不得留存复制品或者技术资料。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第七百八十六条 共同承揽人对定作人承担连带责任，但是当事人另有约定的除外。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第七百八十七条 定作人在承揽人完成工作前可以随时解除合同，造成承揽人损失的，应当赔偿损失。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第十八章 建设工程合同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第七百八十八条 建设工程合同是承包人进行工程建设，发包人支付价款的合同。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建设工程合同包括工程勘察、设计、施工合同。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第七百八十九条 建设工程合同应当采用书面形式。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第七百九十条 建设工程的招标投标活动，应当依照有关法律的规定公开、公平、公正进行。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禁止承包人将工程分包给不具备相应资质条件的单位。禁止分包单位将其承包的工程再分包。建设工程主体结构的施工必须由承包人自行完成。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第七百九十二条 国家重大建设工程合同，应当按照国家规定的程序和国家批准的投资计划、可行性研究报告等文件订立。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第七百九十三条 建设工程施工合同无效，但是建设工程经验收合格的，可以参照合同关于工程价款的约定折价补偿承包人。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建设工程施工合同无效，且建设工程经验收不合格的，按照以下情形处理：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（一）修复后的建设工程经验收合格的，发包人可以请求承包人承担修复费用；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（二）修复后的建设工程经验收不合格的，承包人无权请求参照合同关于工程价款的约定折价补偿。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发包人对因建设工程不合格造成的损失有过错的，应当承担相应的责任。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第七百九十四条 勘察、设计合同的内容一般包括提交有关基础资料和概预算等文件的期限、质量要求、费用以及其他协作条件等条款。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第七百九十六条 建设工程实行监理的，发包人应当与监理人采用书面形式订立委托监理合同。发包人与监理人的权利和义务以及法律责任，应当依照本编委托合同以及其他有关法律、行政法规的规定。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第七百九十七条 发包人在不妨碍承包人正常作业的情况下，可以随时对作业进度、质量进行检查。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第七百九十八条 隐蔽工程在隐蔽以前，承包人应当通知发包人检查。发包人没有及时检查的，承包人可以顺延工程日期，并有权请求赔偿停工、窝工等损失。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第七百九十九条 建设工程竣工后，发包人应当根据施工图纸及说明书、国家颁发的施工验收规范和质量检验标准及时进行验收。验收合格的，发包人应当按照约定支付价款，并接收该建设工程。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建设工程竣工经验收合格后，方可交付使用；未经验收或者验收不合格的，不得交付使用。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第八百条 勘察、设计的质量不符合要求或者未按照期限提交勘察、设计文件拖延工期，造成发包人损失的，勘察人、设计人应当继续完善勘察、设计，减收或者免收勘察、设计费并赔偿损失。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第八百零一条 因施工人的原因致使建设工程质量不符合约定的，发包人有权请求施工人在合理期限内无偿修理或者返工、改建。经过修理或者返工、改建后，造成逾期交付的，施工人应当承担违约责任。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第八百零二条 因承包人的原因致使建设工程在合理使用期限内造成人身损害和财产损失的，承包人应当承担赔偿责任。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第八百零三条 发包人未按照约定的时间和要求提供原材料、设备、场地、资金、技术资料的，承包人可以顺延工程日期，并有权请求赔偿停工、窝工等损失。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第八百零四条 因发包人的原因致使工程中途停建、缓建的，发包人应当采取措施弥补或者减少损失，赔偿承包人因此造成的停工、窝工、倒运、机械设备调迁、材料和构件积压等损失和实际费用。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第八百零五条 因发包人变更计划，提供的资料不准确，或者未按照期限提供必需的勘察、设计工作条件而造成勘察、设计的返工、停工或者修改设计，发包人应当按照勘察人、设计人实际消耗的工作量增付费用。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第八百零六条 承包人将建设工程转包、违法分包的，发包人可以解除合同。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发包人提供的主要建筑材料、建筑构配件和设备不符合强制性标准或者不履行协助义务，致使承包人无法施工，经催告后在合理期限内仍未履行相应义务的，承包人可以解除合同。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合同解除后，已经完成的建设工程质量合格的，发包人应当按照约定支付相应的工程价款；已经完成的建设工程质量不合格的，参照本法第七百九十三条的规定处理。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第八百零八条 本章没有规定的，适用承揽合同的有关规定。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第十九章 运输合同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第八百零九条 运输合同是承运人将旅客或者货物从起运地点运输到约定地点，旅客、托运人或者收货人支付票款或者运输费用的合同。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第八百一十条 从事公共运输的承运人不得拒绝旅客、托运人通常、合理的运输要求。</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第八百一十一条 承运人应当在约定期限或者合理期限内将旅客、货物安全运输到约定地点。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第八百一十二条 承运人应当按照约定的或者通常的运输路线将旅客、货物运输到约定地点。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客运合同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第八百一十四条 客运合同自承运人向旅客出具客票时成立，但是当事人另有约定或者另有交易习惯的除外。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实名制客运合同的旅客丢失客票的，可以请求承运人挂失补办，承运人不得再次收取票款和其他不合理费用。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第八百一十六条 旅客因自己的原因不能按照客票记载的时间乘坐的，应当在约定的期限内办理退票或者变更手续；逾期办理的，承运人可以不退票款，并不再承担运输义务。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第八百一十七条 旅客随身携带行李应当符合约定的限量和品类要求；超过限量或者违反品类要求携带行李的，应当办理托运手续。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第八百一十八条 旅客不得随身携带或者在行李中夹带易燃、易爆、有毒、有腐蚀性、有放射性以及可能危及运输工具上人身和财产安全的危险物品或者违禁物品。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旅客违反前款规定的，承运人可以将危险物品或者违禁物品卸下、销毁或者送交有关部门。旅客坚持携带或者夹带危险物品或者违禁物品的，承运人应当拒绝运输。</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第八百一十九条 承运人应当严格履行安全运输义务，及时告知旅客安全运输应当注意的事项。旅客对承运人为安全运输所作的合理安排应当积极协助和配合。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第八百二十一条 承运人擅自降低服务标准的，应当根据旅客的请求退票或者减收票款；提高服务标准的，不得加收票款。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第八百二十二条 承运人在运输过程中，应当尽力救助患有急病、分娩、遇险的旅客。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第八百二十三条 承运人应当对运输过程中旅客的伤亡承担赔偿责任；但是，伤亡是旅客自身健康原因造成的或者承运人证明伤亡是旅客故意、重大过失造成的除外。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前款规定适用于按照规定免票、持优待票或者经承运人许可搭乘的无票旅客。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第八百二十四条 在运输过程中旅客随身携带物品毁损、灭失，承运人有过错的，应当承担赔偿责任。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旅客托运的行李毁损、灭失的，适用货物运输的有关规定。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货运合同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第八百二十五条 托运人办理货物运输，应当向承运人准确表明收货人的姓名、名称或者凭指示的收货人，货物的名称、性质、重量、数量，收货地点等有关货物运输的必要情况。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因托运人申报不实或者遗漏重要情况，造成承运人损失的，托运人应当承担赔偿责任。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第八百二十六条 货物运输需要办理审批、检验等手续的，托运人应当将办理完有关手续的文件提交承运人。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第八百二十七条 托运人应当按照约定的方式包装货物。对包装方式没有约定或者约定不明确的，适用本法第六百一十九条的规定。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托运人违反前款规定的，承运人可以拒绝运输。</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托运人违反前款规定的，承运人可以拒绝运输，也可以采取相应措施以避免损失的发生，因此产生的费用由托运人负担。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第八百二十九条 在承运人将货物交付收货人之前，托运人可以要求承运人中止运输、返还货物、变更到达地或者将货物交给其他收货人，但是应当赔偿承运人因此受到的损失。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第八百三十条 货物运输到达后，承运人知道收货人的，应当及时通知收货人，收货人应当及时提货。收货人逾期提货的，应当向承运人支付保管费等费用。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第八百三十二条 承运人对运输过程中货物的毁损、灭失承担赔偿责任。但是，承运人证明货物的毁损、灭失是因不可抗力、货物本身的自然性质或者合理损耗以及托运人、收货人的过错造成的，不承担赔偿责任。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第八百三十四条 两个以上承运人以同一运输方式联运的，与托运人订立合同的承运人应当对全程运输承担责任；损失发生在某一运输区段的，与托运人订立合同的承运人和该区段的承运人承担连带责任。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第八百三十五条 货物在运输过程中因不可抗力灭失，未收取运费的，承运人不得请求支付运费；已经收取运费的，托运人可以请求返还。法律另有规定的，依照其规定。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第八百三十六条 托运人或者收货人不支付运费、保管费或者其他费用的，承运人对相应的运输货物享有留置权，但是当事人另有约定的除外。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第八百三十七条 收货人不明或者收货人无正当理由拒绝受领货物的，承运人依法可以提存货物。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第四节 多式联运合同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第八百三十八条 多式联运经营人负责履行或者组织履行多式联运合同，对全程运输享有承运人的权利，承担承运人的义务。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第八百三十九条 多式联运经营人可以与参加多式联运的各区段承运人就多式联运合同的各区段运输约定相互之间的责任；但是，该约定不影响多式联运经营人对全程运输承担的义务。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第八百四十条 多式联运经营人收到托运人交付的货物时，应当签发多式联运单据。按照托运人的要求，多式联运单据可以是可转让单据，也可以是不可转让单据。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第八百四十一条 因托运人托运货物时的过错造成多式联运经营人损失的，即使托运人已经转让多式联运单据，托运人仍然应当承担赔偿责任。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第二十章 技术合同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第八百四十三条 技术合同是当事人就技术开发、转让、许可、咨询或者服务订立的确立相互之间权利和义务的合同。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第八百四十四条 订立技术合同，应当有利于知识产权的保护和科学技术的进步，促进科学技术成果的研发、转化、应用和推广。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第八百四十五条 技术合同的内容一般包括项目的名称，标的的内容、范围和要求，履行的计划、地点和方式，技术信息和资料的保密，技术成果的归属和收益的分配办法，验收标准和方法，名词和术语的解释等条款。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与履行合同有关的技术背景资料、可行性论证和技术评价报告、项目任务书和计划书、技术标准、技术规范、原始设计和工艺文件，以及其他技术文档，按照当事人的约定可以作为合同的组成部分。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技术合同涉及专利的，应当注明发明创造的名称、专利申请人和专利权人、申请日期、申请号、专利号以及专利权的有效期限。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第八百四十六条 技术合同价款、报酬或者使用费的支付方式由当事人约定，可以采取一次总算、一次总付或者一次总算、分期支付，也可以采取提成支付或者提成支付附加预付入门费的方式。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约定提成支付的，当事人可以约定查阅有关会计账目的办法。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职务技术成果是执行法人或者非法人组织的工作任务，或者主要是利用法人或者非法人组织的物质技术条件所完成的技术成果。</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第八百四十八条 非职务技术成果的使用权、转让权属于完成技术成果的个人，完成技术成果的个人可以就该项非职务技术成果订立技术合同。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第八百四十九条 完成技术成果的个人享有在有关技术成果文件上写明自己是技术成果完成者的权利和取得荣誉证书、奖励的权利。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第八百五十条 非法垄断技术或者侵害他人技术成果的技术合同无效。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技术开发合同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第八百五十一条 技术开发合同是当事人之间就新技术、新产品、新工艺、新品种或者新材料及其系统的研究开发所订立的合同。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技术开发合同包括委托开发合同和合作开发合同。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技术开发合同应当采用书面形式。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当事人之间就具有实用价值的科技成果实施转化订立的合同，参照适用技术开发合同的有关规定。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第八百五十二条 委托开发合同的委托人应当按照约定支付研究开发经费和报酬，提供技术资料，提出研究开发要求，完成协作事项，接受研究开发成果。</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第八百五十四条 委托开发合同的当事人违反约定造成研究开发工作停滞、延误或者失败的，应当承担违约责任。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第八百五十五条 合作开发合同的当事人应当按照约定进行投资，包括以技术进行投资，分工参与研究开发工作，协作配合研究开发工作。</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第八百五十六条 合作开发合同的当事人违反约定造成研究开发工作停滞、延误或者失败的，应当承担违约责任。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第八百五十七条 作为技术开发合同标的的技术已经由他人公开，致使技术开发合同的履行没有意义的，当事人可以解除合同。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第八百五十九条 委托开发完成的发明创造，除法律另有规定或者当事人另有约定外，申请专利的权利属于研究开发人。研究开发人取得专利权的，委托人可以依法实施该专利。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研究开发人转让专利申请权的，委托人享有以同等条件优先受让的权利。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第八百六十条 合作开发完成的发明创造，申请专利的权利属于合作开发的当事人共有；当事人一方转让其共有的专利申请权的，其他各方享有以同等条件优先受让的权利。但是，当事人另有约定的除外。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合作开发的当事人一方声明放弃其共有的专利申请权的，除当事人另有约定外，可以由另一方单独申请或者由其他各方共同申请。申请人取得专利权的，放弃专利申请权的一方可以免费实施该专利。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合作开发的当事人一方不同意申请专利的，另一方或者其他各方不得申请专利。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技术转让合同和技术许可合同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第八百六十二条 技术转让合同是合法拥有技术的权利人，将现有特定的专利、专利申请、技术秘密的相关权利让与他人所订立的合同。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技术许可合同是合法拥有技术的权利人，将现有特定的专利、技术秘密的相关权利许可他人实施、使用所订立的合同。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技术转让合同和技术许可合同中关于提供实施技术的专用设备、原材料或者提供有关的技术咨询、技术服务的约定，属于合同的组成部分。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第八百六十三条 技术转让合同包括专利权转让、专利申请权转让、技术秘密转让等合同。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技术许可合同包括专利实施许可、技术秘密使用许可等合同。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技术转让合同和技术许可合同应当采用书面形式。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第八百六十四条 技术转让合同和技术许可合同可以约定实施专利或者使用技术秘密的范围，但是不得限制技术竞争和技术发展。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第八百六十五条 专利实施许可合同仅在该专利权的存续期限内有效。专利权有效期限届满或者专利权被宣告无效的，专利权人不得就该专利与他人订立专利实施许可合同。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第八百六十六条 专利实施许可合同的许可人应当按照约定许可被许可人实施专利，交付实施专利有关的技术资料，提供必要的技术指导。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第八百六十七条 专利实施许可合同的被许可人应当按照约定实施专利，不得许可约定以外的第三人实施该专利，并按照约定支付使用费。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第八百六十八条 技术秘密转让合同的让与人和技术秘密使用许可合同的许可人应当按照约定提供技术资料，进行技术指导，保证技术的实用性、可靠性，承担保密义务。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前款规定的保密义务，不限制许可人申请专利，但是当事人另有约定的除外。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第八百六十九条 技术秘密转让合同的受让人和技术秘密使用许可合同的被许可人应当按照约定使用技术，支付转让费、使用费，承担保密义务。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第八百七十条 技术转让合同的让与人和技术许可合同的许可人应当保证自己是所提供的技术的合法拥有者，并保证所提供的技术完整、无误、有效，能够达到约定的目标。</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第八百七十一条 技术转让合同的受让人和技术许可合同的被许可人应当按照约定的范围和期限，对让与人、许可人提供的技术中尚未公开的秘密部分，承担保密义务。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让与人承担违约责任，参照适用前款规定。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受让人承担违约责任，参照适用前款规定。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第八百七十四条 受让人或者被许可人按照约定实施专利、使用技术秘密侵害他人合法权益的，由让与人或者许可人承担责任，但是当事人另有约定的除外。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第八百七十六条 集成电路布图设计专有权、植物新品种权、计算机软件著作权等其他知识产权的转让和许可，参照适用本节的有关规定。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第八百七十七条 法律、行政法规对技术进出口合同或者专利、专利申请合同另有规定的，依照其规定。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第四节 技术咨询合同和技术服务合同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第八百七十八条 技术咨询合同是当事人一方以技术知识为对方就特定技术项目提供可行性论证、技术预测、专题技术调查、分析评价报告等所订立的合同。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技术服务合同是当事人一方以技术知识为对方解决特定技术问题所订立的合同，不包括承揽合同和建设工程合同。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第八百七十九条 技术咨询合同的委托人应当按照约定阐明咨询的问题，提供技术背景材料及有关技术资料，接受受托人的工作成果，支付报酬。</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第八百八十条 技术咨询合同的受托人应当按照约定的期限完成咨询报告或者解答问题，提出的咨询报告应当达到约定的要求。</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第八百八十一条 技术咨询合同的委托人未按照约定提供必要的资料，影响工作进度和质量，不接受或者逾期接受工作成果的，支付的报酬不得追回，未支付的报酬应当支付。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技术咨询合同的受托人未按期提出咨询报告或者提出的咨询报告不符合约定的，应当承担减收或者免收报酬等违约责任。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技术咨询合同的委托人按照受托人符合约定要求的咨询报告和意见作出决策所造成的损失，由委托人承担，但是当事人另有约定的除外。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第八百八十二条 技术服务合同的委托人应当按照约定提供工作条件，完成配合事项，接受工作成果并支付报酬。</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第八百八十三条 技术服务合同的受托人应当按照约定完成服务项目，解决技术问题，保证工作质量，并传授解决技术问题的知识。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第八百八十四条 技术服务合同的委托人不履行合同义务或者履行合同义务不符合约定，影响工作进度和质量，不接受或者逾期接受工作成果的，支付的报酬不得追回，未支付的报酬应当支付。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技术服务合同的受托人未按照约定完成服务工作的，应当承担免收报酬等违约责任。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第八百八十六条 技术咨询合同和技术服务合同对受托人正常开展工作所需费用的负担没有约定或者约定不明确的，由受托人负担。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第八百八十七条 法律、行政法规对技术中介合同、技术培训合同另有规定的，依照其规定。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第二十一章 保管合同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第八百八十八条 保管合同是保管人保管寄存人交付的保管物，并返还该物的合同。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寄存人到保管人处从事购物、就餐、住宿等活动，将物品存放在指定场所的，视为保管，但是当事人另有约定或者另有交易习惯的除外。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第八百八十九条 寄存人应当按照约定向保管人支付保管费。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当事人对保管费没有约定或者约定不明确，依据本法第五百一十条的规定仍不能确定的，视为无偿保管。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第八百九十条 保管合同自保管物交付时成立，但是当事人另有约定的除外。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第八百九十一条 寄存人向保管人交付保管物的，保管人应当出具保管凭证，但是另有交易习惯的除外。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第八百九十二条 保管人应当妥善保管保管物。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当事人可以约定保管场所或者方法。除紧急情况或者为维护寄存人利益外，不得擅自改变保管场所或者方法。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第八百九十四条 保管人不得将保管物转交第三人保管，但是当事人另有约定的除外。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保管人违反前款规定，将保管物转交第三人保管，造成保管物损失的，应当承担赔偿责任。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第八百九十五条 保管人不得使用或者许可第三人使用保管物，但是当事人另有约定的除外。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第八百九十六条 第三人对保管物主张权利的，除依法对保管物采取保全或者执行措施外，保管人应当履行向寄存人返还保管物的义务。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第三人对保管人提起诉讼或者对保管物申请扣押的，保管人应当及时通知寄存人。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第八百九十七条 保管期内，因保管人保管不善造成保管物毁损、灭失的，保管人应当承担赔偿责任。但是，无偿保管人证明自己没有故意或者重大过失的，不承担赔偿责任。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第八百九十八条 寄存人寄存货币、有价证券或者其他贵重物品的，应当向保管人声明，由保管人验收或者封存；寄存人未声明的，该物品毁损、灭失后，保管人可以按照一般物品予以赔偿。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第八百九十九条 寄存人可以随时领取保管物。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当事人对保管期限没有约定或者约定不明确的，保管人可以随时请求寄存人领取保管物；约定保管期限的，保管人无特别事由，不得请求寄存人提前领取保管物。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第九百条 保管期限届满或者寄存人提前领取保管物的，保管人应当将原物及其孳息归还寄存人。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第九百零一条 保管人保管货币的，可以返还相同种类、数量的货币；保管其他可替代物的，可以按照约定返还相同种类、品质、数量的物品。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第九百零二条 有偿的保管合同，寄存人应当按照约定的期限向保管人支付保管费。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当事人对支付期限没有约定或者约定不明确，依据本法第五百一十条的规定仍不能确定的，应当在领取保管物的同时支付。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第九百零三条 寄存人未按照约定支付保管费或者其他费用的，保管人对保管物享有留置权，但是当事人另有约定的除外。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第二十二章 仓储合同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第九百零四条 仓储合同是保管人储存存货人交付的仓储物，存货人支付仓储费的合同。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第九百零五条 仓储合同自保管人和存货人意思表示一致时成立。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第九百零六条 储存易燃、易爆、有毒、有腐蚀性、有放射性等危险物品或者易变质物品的，存货人应当说明该物品的性质，提供有关资料。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存货人违反前款规定的，保管人可以拒收仓储物，也可以采取相应措施以避免损失的发生，因此产生的费用由存货人负担。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保管人储存易燃、易爆、有毒、有腐蚀性、有放射性等危险物品的，应当具备相应的保管条件。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第九百零八条 存货人交付仓储物的，保管人应当出具仓单、入库单等凭证。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第九百零九条 保管人应当在仓单上签名或者盖章。仓单包括下列事项：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（一）存货人的姓名或者名称和住所；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（二）仓储物的品种、数量、质量、包装及其件数和标记；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（三）仓储物的损耗标准；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（四）储存场所；</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（五）储存期限；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（六）仓储费；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（七）仓储物已经办理保险的，其保险金额、期间以及保险人的名称；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（八）填发人、填发地和填发日期。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第九百一十条 仓单是提取仓储物的凭证。存货人或者仓单持有人在仓单上背书并经保管人签名或者盖章的，可以转让提取仓储物的权利。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第九百一十一条 保管人根据存货人或者仓单持有人的要求，应当同意其检查仓储物或者提取样品。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第九百一十二条 保管人发现入库仓储物有变质或者其他损坏的，应当及时通知存货人或者仓单持有人。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第九百一十四条 当事人对储存期限没有约定或者约定不明确的，存货人或者仓单持有人可以随时提取仓储物，保管人也可以随时请求存货人或者仓单持有人提取仓储物，但是应当给予必要的准备时间。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第九百一十五条 储存期限届满，存货人或者仓单持有人应当凭仓单、入库单等提取仓储物。存货人或者仓单持有人逾期提取的，应当加收仓储费；提前提取的，不减收仓储费。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第九百一十六条 储存期限届满，存货人或者仓单持有人不提取仓储物的，保管人可以催告其在合理期限内提取；逾期不提取的，保管人可以提存仓储物。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第九百一十七条 储存期内，因保管不善造成仓储物毁损、灭失的，保管人应当承担赔偿责任。因仓储物本身的自然性质、包装不符合约定或者超过有效储存期造成仓储物变质、损坏的，保管人不承担赔偿责任。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第九百一十八条 本章没有规定的，适用保管合同的有关规定。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第二十三章 委托合同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第九百一十九条 委托合同是委托人和受托人约定，由受托人处理委托人事务的合同。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第九百二十条 委托人可以特别委托受托人处理一项或者数项事务，也可以概括委托受托人处理一切事务。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第九百二十一条 委托人应当预付处理委托事务的费用。受托人为处理委托事务垫付的必要费用，委托人应当偿还该费用并支付利息。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第九百二十四条 受托人应当按照委托人的要求，报告委托事务的处理情况。委托合同终止时，受托人应当报告委托事务的结果。</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受托人因委托人的原因对第三人不履行义务，受托人应当向第三人披露委托人，第三人因此可以选择受托人或者委托人作为相对人主张其权利，但是第三人不得变更选定的相对人。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委托人行使受托人对第三人的权利的，第三人可以向委托人主张其对受托人的抗辩。第三人选定委托人作为其相对人的，委托人可以向第三人主张其对受托人的抗辩以及受托人对第三人的抗辩。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第九百二十七条 受托人处理委托事务取得的财产，应当转交给委托人。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第九百二十八条 受托人完成委托事务的，委托人应当按照约定向其支付报酬。</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因不可归责于受托人的事由，委托合同解除或者委托事务不能完成的，委托人应当向受托人支付相应的报酬。当事人另有约定的，按照其约定。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第九百二十九条 有偿的委托合同，因受托人的过错造成委托人损失的，委托人可以请求赔偿损失。无偿的委托合同，因受托人的故意或者重大过失造成委托人损失的，委托人可以请求赔偿损失。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受托人超越权限造成委托人损失的，应当赔偿损失。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第九百三十条 受托人处理委托事务时，因不可归责于自己的事由受到损失的，可以向委托人请求赔偿损失。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第九百三十一条 委托人经受托人同意，可以在受托人之外委托第三人处理委托事务。因此造成受托人损失的，受托人可以向委托人请求赔偿损失。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第九百三十二条 两个以上的受托人共同处理委托事务的，对委托人承担连带责任。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第九百三十四条 委托人死亡、终止或者受托人死亡、丧失民事行为能力、终止的，委托合同终止；但是，当事人另有约定或者根据委托事务的性质不宜终止的除外。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第九百三十五条 因委托人死亡或者被宣告破产、解散，致使委托合同终止将损害委托人利益的，在委托人的继承人、遗产管理人或者清算人承受委托事务之前，受托人应当继续处理委托事务。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第二十四章 物业服务合同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第九百三十七条 物业服务合同是物业服务人在物业服务区域内，为业主提供建筑物及其附属设施的维修养护、环境卫生和相关秩序的管理维护等物业服务，业主支付物业费的合同。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物业服务人包括物业服务企业和其他管理人。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第九百三十八条 物业服务合同的内容一般包括服务事项、服务质量、服务费用的标准和收取办法、维修资金的使用、服务用房的管理和使用、服务期限、服务交接等条款。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物业服务人公开作出的有利于业主的服务承诺，为物业服务合同的组成部分。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物业服务合同应当采用书面形式。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第九百三十九条 建设单位依法与物业服务人订立的前期物业服务合同，以及业主委员会与业主大会依法选聘的物业服务人订立的物业服务合同，对业主具有法律约束力。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第九百四十条 建设单位依法与物业服务人订立的前期物业服务合同约定的服务期限届满前，业主委员会或者业主与新物业服务人订立的物业服务合同生效的，前期物业服务合同终止。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第九百四十一条 物业服务人将物业服务区域内的部分专项服务事项委托给专业性服务组织或者其他第三人的，应当就该部分专项服务事项向业主负责。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物业服务人不得将其应当提供的全部物业服务转委托给第三人，或者将全部物业服务支解后分别转委托给第三人。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第九百四十二条 物业服务人应当按照约定和物业的使用性质，妥善维修、养护、清洁、绿化和经营管理物业服务区域内的业主共有部分，维护物业服务区域内的基本秩序，采取合理措施保护业主的人身、财产安全。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对物业服务区域内违反有关治安、环保、消防等法律法规的行为，物业服务人应当及时采取合理措施制止、向有关行政主管部门报告并协助处理。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第九百四十四条 业主应当按照约定向物业服务人支付物业费。物业服务人已经按照约定和有关规定提供服务的，业主不得以未接受或者无需接受相关物业服务为由拒绝支付物业费。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业主违反约定逾期不支付物业费的，物业服务人可以催告其在合理期限内支付；合理期限届满仍不支付的，物业服务人可以提起诉讼或者申请仲裁。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物业服务人不得采取停止供电、供水、供热、供燃气等方式催交物业费。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第九百四十五条 业主装饰装修房屋的，应当事先告知物业服务人，遵守物业服务人提示的合理注意事项，并配合其进行必要的现场检查。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业主转让、出租物业专有部分、设立居住权或者依法改变共有部分用途的，应当及时将相关情况告知物业服务人。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第九百四十六条 业主依照法定程序共同决定解聘物业服务人的，可以解除物业服务合同。决定解聘的，应当提前六十日书面通知物业服务人，但是合同对通知期限另有约定的除外。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依据前款规定解除合同造成物业服务人损失的，除不可归责于业主的事由外，业主应当赔偿损失。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第九百四十七条 物业服务期限届满前，业主依法共同决定续聘的，应当与原物业服务人在合同期限届满前续订物业服务合同。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物业服务期限届满前，物业服务人不同意续聘的，应当在合同期限届满前九十日书面通知业主或者业主委员会，但是合同对通知期限另有约定的除外。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第九百四十八条 物业服务期限届满后，业主没有依法作出续聘或者另聘物业服务人的决定，物业服务人继续提供物业服务的，原物业服务合同继续有效，但是服务期限为不定期。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当事人可以随时解除不定期物业服务合同，但是应当提前六十日书面通知对方。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原物业服务人违反前款规定的，不得请求业主支付物业服务合同终止后的物业费；造成业主损失的，应当赔偿损失。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第九百五十条 物业服务合同终止后，在业主或者业主大会选聘的新物业服务人或者决定自行管理的业主接管之前，原物业服务人应当继续处理物业服务事项，并可以请求业主支付该期间的物业费。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第二十五章 行纪合同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第九百五十一条 行纪合同是行纪人以自己的名义为委托人从事贸易活动，委托人支付报酬的合同。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第九百五十二条 行纪人处理委托事务支出的费用，由行纪人负担，但是当事人另有约定的除外。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第九百五十三条 行纪人占有委托物的，应当妥善保管委托物。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第九百五十四条 委托物交付给行纪人时有瑕疵或者容易腐烂、变质的，经委托人同意，行纪人可以处分该物；不能与委托人及时取得联系的，行纪人可以合理处分。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第九百五十五条 行纪人低于委托人指定的价格卖出或者高于委托人指定的价格买入的，应当经委托人同意；未经委托人同意，行纪人补偿其差额的，该买卖对委托人发生效力。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行纪人高于委托人指定的价格卖出或者低于委托人指定的价格买入的，可以按照约定增加报酬；没有约定或者约定不明确，依据本法第五百一十条的规定仍不能确定的，该利益属于委托人。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委托人对价格有特别指示的，行纪人不得违背该指示卖出或者买入。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第九百五十六条 行纪人卖出或者买入具有市场定价的商品，除委托人有相反的意思表示外，行纪人自己可以作为买受人或者出卖人。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行纪人有前款规定情形的，仍然可以请求委托人支付报酬。</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第九百五十七条 行纪人按照约定买入委托物，委托人应当及时受领。经行纪人催告，委托人无正当理由拒绝受领的，行纪人依法可以提存委托物。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委托物不能卖出或者委托人撤回出卖，经行纪人催告，委托人不取回或者不处分该物的，行纪人依法可以提存委托物。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第九百五十八条 行纪人与第三人订立合同的，行纪人对该合同直接享有权利、承担义务。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第三人不履行义务致使委托人受到损害的，行纪人应当承担赔偿责任，但是行纪人与委托人另有约定的除外。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第九百五十九条 行纪人完成或者部分完成委托事务的，委托人应当向其支付相应的报酬。委托人逾期不支付报酬的，行纪人对委托物享有留置权，但是当事人另有约定的除外。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第九百六十条 本章没有规定的，参照适用委托合同的有关规定。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第二十六章 中介合同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第九百六十一条 中介合同是中介人向委托人报告订立合同的机会或者提供订立合同的媒介服务，委托人支付报酬的合同。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第九百六十二条 中介人应当就有关订立合同的事项向委托人如实报告。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中介人故意隐瞒与订立合同有关的重要事实或者提供虚假情况，损害委托人利益的，不得请求支付报酬并应当承担赔偿责任。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中介人促成合同成立的，中介活动的费用，由中介人负担。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第九百六十四条 中介人未促成合同成立的，不得请求支付报酬；但是，可以按照约定请求委托人支付从事中介活动支出的必要费用。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第九百六十五条 委托人在接受中介人的服务后，利用中介人提供的交易机会或者媒介服务，绕开中介人直接订立合同的，应当向中介人支付报酬。</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第九百六十六条 本章没有规定的，参照适用委托合同的有关规定。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第二十七章 合伙合同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第九百六十七条 合伙合同是两个以上合伙人为了共同的事业目的，订立的共享利益、共担风险的协议。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第九百六十八条 合伙人应当按照约定的出资方式、数额和缴付期限，履行出资义务。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第九百六十九条 合伙人的出资、因合伙事务依法取得的收益和其他财产，属于合伙财产。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合伙合同终止前，合伙人不得请求分割合伙财产。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第九百七十条 合伙人就合伙事务作出决定的，除合伙合同另有约定外，应当经全体合伙人一致同意。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合伙事务由全体合伙人共同执行。按照合伙合同的约定或者全体合伙人的决定，可以委托一个或者数个合伙人执行合伙事务；其他合伙人不再执行合伙事务，但是有权监督执行情况。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合伙人分别执行合伙事务的，执行事务合伙人可以对其他合伙人执行的事务提出异议；提出异议后，其他合伙人应当暂停该项事务的执行。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第九百七十一条 合伙人不得因执行合伙事务而请求支付报酬，但是合伙合同另有约定的除外。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第九百七十三条 合伙人对合伙债务承担连带责任。清偿合伙债务超过自己应当承担份额的合伙人，有权向其他合伙人追偿。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第九百七十四条 除合伙合同另有约定外，合伙人向合伙人以外的人转让其全部或者部分财产份额的，须经其他合伙人一致同意。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第九百七十五条 合伙人的债权人不得代位行使合伙人依照本章规定和合伙合同享有的权利，但是合伙人享有的利益分配请求权除外。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第九百七十六条 合伙人对合伙期限没有约定或者约定不明确，依据本法第五百一十条的规定仍不能确定的，视为不定期合伙。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合伙期限届满，合伙人继续执行合伙事务，其他合伙人没有提出异议的，原合伙合同继续有效，但是合伙期限为不定期。</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合伙人可以随时解除不定期合伙合同，但是应当在合理期限之前通知其他合伙人。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第九百七十七条 合伙人死亡、丧失民事行为能力或者终止的，合伙合同终止；但是，合伙合同另有约定或者根据合伙事务的性质不宜终止的除外。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第九百七十八条 合伙合同终止后，合伙财产在支付因终止而产生的费用以及清偿合伙债务后有剩余的，依据本法第九百七十二条的规定进行分配。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第三分编 准合同</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第二十八章 无因管理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管理事务不符合受益人真实意思的，管理人不享有前款规定的权利；但是，受益人的真实意思违反法律或者违背公序良俗的除外。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第九百八十条 管理人管理事务不属于前条规定的情形，但是受益人享有管理利益的，受益人应当在其获得的利益范围内向管理人承担前条第一款规定的义务。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第九百八十一条 管理人管理他人事务，应当采取有利于受益人的方法。中断管理对受益人不利的，无正当理由不得中断。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第九百八十二条 管理人管理他人事务，能够通知受益人的，应当及时通知受益人。管理的事务不需要紧急处理的，应当等待受益人的指示。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第九百八十三条 管理结束后，管理人应当向受益人报告管理事务的情况。管理人管理事务取得的财产，应当及时转交给受益人。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第九百八十四条 管理人管理事务经受益人事后追认的，从管理事务开始时起，适用委托合同的有关规定，但是管理人另有意思表示的除外。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第二十九章 不当得利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第九百八十五条 得利人没有法律根据取得不当利益的，受损失的人可以请求得利人返还取得的利益，但是有下列情形之一的除外：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（一）为履行道德义务进行的给付；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（二）债务到期之前的清偿；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（三）明知无给付义务而进行的债务清偿。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第九百八十六条 得利人不知道且不应当知道取得的利益没有法律根据，取得的利益已经不存在的，不承担返还该利益的义务。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第九百八十七条 得利人知道或者应当知道取得的利益没有法律根据的，受损失的人可以请求得利人返还其取得的利益并依法赔偿损失。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第九百八十八条 得利人已经将取得的利益无偿转让给第三人的，受损失的人可以请求第三人在相应范围内承担返还义务。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第四编 人格权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第九百八十九条 本编调整因人格权的享有和保护产生的民事关系。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第九百九十条 人格权是民事主体享有的生命权、身体权、健康权、姓名权、名称权、肖像权、名誉权、荣誉权、隐私权等权利。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除前款规定的人格权外，自然人享有基于人身自由、人格尊严产生的其他人格权益。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第九百九十一条 民事主体的人格权受法律保护，任何组织或者个人不得侵害。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第九百九十二条 人格权不得放弃、转让或者继承。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第九百九十三条 民事主体可以将自己的姓名、名称、肖像等许可他人使用，但是依照法律规定或者根据其性质不得许可的除外。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第九百九十六条 因当事人一方的违约行为，损害对方人格权并造成严重精神损害，受损害方选择请求其承担违约责任的，不影响受损害方请求精神损害赔偿。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第九百九十八条 认定行为人承担侵害除生命权、身体权和健康权外的人格权的民事责任，应当考虑行为人和受害人的职业、影响范围、过错程度，以及行为的目的、方式、后果等因素。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第九百九十九条 为公共利益实施新闻报道、舆论监督等行为的，可以合理使用民事主体的姓名、名称、肖像、个人信息等；使用不合理侵害民事主体人格权的，应当依法承担民事责任。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第一千条 行为人因侵害人格权承担消除影响、恢复名誉、赔礼道歉等民事责任的，应当与行为的具体方式和造成的影响范围相当。</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行为人拒不承担前款规定的民事责任的，人民法院可以采取在报刊、网络等媒体上发布公告或者公布生效裁判文书等方式执行，产生的费用由行为人负担。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第一千零一条 对自然人因婚姻家庭关系等产生的身份权利的保护，适用本法第一编、第五编和其他法律的相关规定；没有规定的，可以根据其性质参照适用本编人格权保护的有关规定。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生命权、身体权和健康权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第一千零二条 自然人享有生命权。自然人的生命安全和生命尊严受法律保护。任何组织或者个人不得侵害他人的生命权。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第一千零三条 自然人享有身体权。自然人的身体完整和行动自由受法律保护。任何组织或者个人不得侵害他人的身体权。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第一千零四条 自然人享有健康权。自然人的身心健康受法律保护。任何组织或者个人不得侵害他人的健康权。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第一千零五条 自然人的生命权、身体权、健康权受到侵害或者处于其他危难情形的，负有法定救助义务的组织或者个人应当及时施救。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第一千零六条 完全民事行为能力人有权依法自主决定无偿捐献其人体细胞、人体组织、人体器官、遗体。任何组织或者个人不得强迫、欺骗、利诱其捐献。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完全民事行为能力人依据前款规定同意捐献的，应当采用书面形式，也可以订立遗嘱。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自然人生前未表示不同意捐献的，该自然人死亡后，其配偶、成年子女、父母可以共同决定捐献，决定捐献应当采用书面形式。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第一千零七条 禁止以任何形式买卖人体细胞、人体组织、人体器官、遗体。</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违反前款规定的买卖行为无效。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进行临床试验的，不得向受试者收取试验费用。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第一千零九条 从事与人体基因、人体胚胎等有关的医学和科研活动，应当遵守法律、行政法规和国家有关规定，不得危害人体健康，不得违背伦理道德，不得损害公共利益。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第一千零一十条 违背他人意愿，以言语、文字、图像、肢体行为等方式对他人实施性骚扰的，受害人有权依法请求行为人承担民事责任。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机关、企业、学校等单位应当采取合理的预防、受理投诉、调查处置等措施，防止和制止利用职权、从属关系等实施性骚扰。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第一千零一十一条 以非法拘禁等方式剥夺、限制他人的行动自由，或者非法搜查他人身体的，受害人有权依法请求行为人承担民事责任。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姓名权和名称权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第一千零一十二条 自然人享有姓名权，有权依法决定、使用、变更或者许可他人使用自己的姓名，但是不得违背公序良俗。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第一千零一十三条 法人、非法人组织享有名称权，有权依法决定、使用、变更、转让或者许可他人使用自己的名称。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第一千零一十四条 任何组织或者个人不得以干涉、盗用、假冒等方式侵害他人的姓名权或者名称权。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第一千零一十五条 自然人应当随父姓或者母姓，但是有下列情形之一的，可以在父姓和母姓之外选取姓氏：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（一）选取其他直系长辈血亲的姓氏；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（二）因由法定扶养人以外的人扶养而选取扶养人姓氏；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（三）有不违背公序良俗的其他正当理由。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少数民族自然人的姓氏可以遵从本民族的文化传统和风俗习惯。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第一千零一十六条 自然人决定、变更姓名，或者法人、非法人组织决定、变更、转让名称的，应当依法向有关机关办理登记手续，但是法律另有规定的除外。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民事主体变更姓名、名称的，变更前实施的民事法律行为对其具有法律约束力。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第一千零一十七条 具有一定社会知名度，被他人使用足以造成公众混淆的笔名、艺名、网名、译名、字号、姓名和名称的简称等，参照适用姓名权和名称权保护的有关规定。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肖像权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第一千零一十八条 自然人享有肖像权，有权依法制作、使用、公开或者许可他人使用自己的肖像。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肖像是通过影像、雕塑、绘画等方式在一定载体上所反映的特定自然人可以被识别的外部形象。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第一千零一十九条 任何组织或者个人不得以丑化、污损，或者利用信息技术手段伪造等方式侵害他人的肖像权。未经肖像权人同意，不得制作、使用、公开肖像权人的肖像，但是法律另有规定的除外。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未经肖像权人同意，肖像作品权利人不得以发表、复制、发行、出租、展览等方式使用或者公开肖像权人的肖像。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第一千零二十条 合理实施下列行为的，可以不经肖像权人同意：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（一）为个人学习、艺术欣赏、课堂教学或者科学研究，在必要范围内使用肖像权人已经公开的肖像；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（二）为实施新闻报道，不可避免地制作、使用、公开肖像权人的肖像；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（三）为依法履行职责，国家机关在必要范围内制作、使用、公开肖像权人的肖像；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（四）为展示特定公共环境，不可避免地制作、使用、公开肖像权人的肖像；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（五）为维护公共利益或者肖像权人合法权益，制作、使用、公开肖像权人的肖像的其他行为。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第一千零二十一条 当事人对肖像许可使用合同中关于肖像使用条款的理解有争议的，应当作出有利于肖像权人的解释。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第一千零二十二条 当事人对肖像许可使用期限没有约定或者约定不明确的，任何一方当事人可以随时解除肖像许可使用合同，但是应当在合理期限之前通知对方。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第一千零二十三条 对姓名等的许可使用，参照适用肖像许可使用的有关规定。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对自然人声音的保护，参照适用肖像权保护的有关规定。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名誉权和荣誉权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第一千零二十四条 民事主体享有名誉权。任何组织或者个人不得以侮辱、诽谤等方式侵害他人的名誉权。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名誉是对民事主体的品德、声望、才能、信用等的社会评价。</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第一千零二十五条 行为人为公共利益实施新闻报道、舆论监督等行为，影响他人名誉的，不承担民事责任，但是有下列情形之一的除外：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（一）捏造、歪曲事实；</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（二）对他人提供的严重失实内容未尽到合理核实义务；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（三）使用侮辱性言辞等贬损他人名誉。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第一千零二十六条 认定行为人是否尽到前条第二项规定的合理核实义务，应当考虑下列因素：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（一）内容来源的可信度；</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（二）对明显可能引发争议的内容是否进行了必要的调查；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（三）内容的时限性；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（四）内容与公序良俗的关联性；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（五）受害人名誉受贬损的可能性；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（六）核实能力和核实成本。</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第一千零二十七条 行为人发表的文学、艺术作品以真人真事或者特定人为描述对象，含有侮辱、诽谤内容，侵害他人名誉权的，受害人有权依法请求该行为人承担民事责任。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行为人发表的文学、艺术作品不以特定人为描述对象，仅其中的情节与该特定人的情况相似的，不承担民事责任。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第一千零二十八条 民事主体有证据证明报刊、网络等媒体报道的内容失实，侵害其名誉权的，有权请求该媒体及时采取更正或者删除等必要措施。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第一千零二十九条 民事主体可以依法查询自己的信用评价；发现信用评价不当的，有权提出异议并请求采取更正、删除等必要措施。信用评价人应当及时核查，经核查属实的，应当及时采取必要措施。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第一千零三十条 民事主体与征信机构等信用信息处理者之间的关系，适用本编有关个人信息保护的规定和其他法律、行政法规的有关规定。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第一千零三十一条 民事主体享有荣誉权。任何组织或者个人不得非法剥夺他人的荣誉称号，不得诋毁、贬损他人的荣誉。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获得的荣誉称号应当记载而没有记载的，民事主体可以请求记载；获得的荣誉称号记载错误的，民事主体可以请求更正。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第六章 隐私权和个人信息保护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第一千零三十二条 自然人享有隐私权。任何组织或者个人不得以刺探、侵扰、泄露、公开等方式侵害他人的隐私权。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隐私是自然人的私人生活安宁和不愿为他人知晓的私密空间、私密活动、私密信息。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第一千零三十三条 除法律另有规定或者权利人明确同意外，任何组织或者个人不得实施下列行为：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（一）以电话、短信、即时通讯工具、电子邮件、传单等方式侵扰他人的私人生活安宁；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（二）进入、拍摄、窥视他人的住宅、宾馆房间等私密空间；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（三）拍摄、窥视、窃听、公开他人的私密活动；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（四）拍摄、窥视他人身体的私密部位；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（五）处理他人的私密信息；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（六）以其他方式侵害他人的隐私权。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第一千零三十四条 自然人的个人信息受法律保护。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个人信息中的私密信息，适用有关隐私权的规定；没有规定的，适用有关个人信息保护的规定。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第一千零三十五条 处理个人信息的，应当遵循合法、正当、必要原则，不得过度处理，并符合下列条件：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（一）征得该自然人或者其监护人同意，但是法律、行政法规另有规定的除外；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（二）公开处理信息的规则；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（三）明示处理信息的目的、方式和范围；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（四）不违反法律、行政法规的规定和双方的约定。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个人信息的处理包括个人信息的收集、存储、使用、加工、传输、提供、公开等。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第一千零三十六条 处理个人信息，有下列情形之一的，行为人不承担民事责任：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（一）在该自然人或者其监护人同意的范围内合理实施的行为；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（二）合理处理该自然人自行公开的或者其他已经合法公开的信息，但是该自然人明确拒绝或者处理该信息侵害其重大利益的除外；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（三）为维护公共利益或者该自然人合法权益，合理实施的其他行为。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第一千零三十七条 自然人可以依法向信息处理者查阅或者复制其个人信息；发现信息有错误的，有权提出异议并请求及时采取更正等必要措施。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自然人发现信息处理者违反法律、行政法规的规定或者双方的约定处理其个人信息的，有权请求信息处理者及时删除。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第一千零三十八条 信息处理者不得泄露或者篡改其收集、存储的个人信息；未经自然人同意，不得向他人非法提供其个人信息，但是经过加工无法识别特定个人且不能复原的除外。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第一千零三十九条 国家机关、承担行政职能的法定机构及其工作人员对于履行职责过程中知悉的自然人的隐私和个人信息，应当予以保密，不得泄露或者向他人非法提供。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第五编 婚姻家庭</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第一千零四十条 本编调整因婚姻家庭产生的民事关系。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第一千零四十一条 婚姻家庭受国家保护。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实行婚姻自由、一夫一妻、男女平等的婚姻制度。</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保护妇女、未成年人、老年人、残疾人的合法权益。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第一千零四十二条 禁止包办、买卖婚姻和其他干涉婚姻自由的行为。禁止借婚姻索取财物。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禁止重婚。禁止有配偶者与他人同居。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禁止家庭暴力。禁止家庭成员间的虐待和遗弃。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第一千零四十三条 家庭应当树立优良家风，弘扬家庭美德，重视家庭文明建设。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夫妻应当互相忠实，互相尊重，互相关爱；家庭成员应当敬老爱幼，互相帮助，维护平等、和睦、文明的婚姻家庭关系。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第一千零四十四条 收养应当遵循最有利于被收养人的原则，保障被收养人和收养人的合法权益。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禁止借收养名义买卖未成年人。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第一千零四十五条 亲属包括配偶、血亲和姻亲。</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配偶、父母、子女、兄弟姐妹、祖父母、外祖父母、孙子女、外孙子女为近亲属。</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配偶、父母、子女和其他共同生活的近亲属为家庭成员。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结 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第一千零四十六条 结婚应当男女双方完全自愿，禁止任何一方对另一方加以强迫，禁止任何组织或者个人加以干涉。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第一千零四十七条 结婚年龄，男不得早于二十二周岁，女不得早于二十周岁。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第一千零四十八条 直系血亲或者三代以内的旁系血亲禁止结婚。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第一千零四十九条 要求结婚的男女双方应当亲自到婚姻登记机关申请结婚登记。符合本法规定的，予以登记，发给结婚证。完成结婚登记，即确立婚姻关系。未办理结婚登记的，应当补办登记。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第一千零五十条 登记结婚后，按照男女双方约定，女方可以成为男方家庭的成员，男方可以成为女方家庭的成员。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第一千零五十一条 有下列情形之一的，婚姻无效：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（一）重婚；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（二）有禁止结婚的亲属关系；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（三）未到法定婚龄。</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第一千零五十二条 因胁迫结婚的，受胁迫的一方可以向人民法院请求撤销婚姻。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请求撤销婚姻的，应当自胁迫行为终止之日起一年内提出。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被非法限制人身自由的当事人请求撤销婚姻的，应当自恢复人身自由之日起一年内提出。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第一千零五十三条 一方患有重大疾病的，应当在结婚登记前如实告知另一方；不如实告知的，另一方可以向人民法院请求撤销婚姻。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请求撤销婚姻的，应当自知道或者应当知道撤销事由之日起一年内提出。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婚姻无效或者被撤销的，无过错方有权请求损害赔偿。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家庭关系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夫妻关系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第一千零五十五条 夫妻在婚姻家庭中地位平等。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第一千零五十六条 夫妻双方都有各自使用自己姓名的权利。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第一千零五十七条 夫妻双方都有参加生产、工作、学习和社会活动的自由，一方不得对另一方加以限制或者干涉。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第一千零五十八条 夫妻双方平等享有对未成年子女抚养、教育和保护的权利，共同承担对未成年子女抚养、教育和保护的义务。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第一千零五十九条 夫妻有相互扶养的义务。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需要扶养的一方，在另一方不履行扶养义务时，有要求其给付扶养费的权利。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第一千零六十条 夫妻一方因家庭日常生活需要而实施的民事法律行为，对夫妻双方发生效力，但是夫妻一方与相对人另有约定的除外。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夫妻之间对一方可以实施的民事法律行为范围的限制，不得对抗善意相对人。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第一千零六十一条 夫妻有相互继承遗产的权利。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第一千零六十二条 夫妻在婚姻关系存续期间所得的下列财产，为夫妻的共同财产，归夫妻共同所有：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（一）工资、奖金、劳务报酬；</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（二）生产、经营、投资的收益；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（三）知识产权的收益；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（四）继承或者受赠的财产，但是本法第一千零六十三条第三项规定的除外；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（五）其他应当归共同所有的财产。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夫妻对共同财产，有平等的处理权。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第一千零六十三条 下列财产为夫妻一方的个人财产：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（一）一方的婚前财产；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（二）一方因受到人身损害获得的赔偿或者补偿；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（三）遗嘱或者赠与合同中确定只归一方的财产；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（四）一方专用的生活用品；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（五）其他应当归一方的财产。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第一千零六十四条 夫妻双方共同签名或者夫妻一方事后追认等共同意思表示所负的债务，以及夫妻一方在婚姻关系存续期间以个人名义为家庭日常生活需要所负的债务，属于夫妻共同债务。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夫妻对婚姻关系存续期间所得的财产以及婚前财产的约定，对双方具有法律约束力。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夫妻对婚姻关系存续期间所得的财产约定归各自所有，夫或者妻一方对外所负的债务，相对人知道该约定的，以夫或者妻一方的个人财产清偿。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第一千零六十六条 婚姻关系存续期间，有下列情形之一的，夫妻一方可以向人民法院请求分割共同财产：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（一）一方有隐藏、转移、变卖、毁损、挥霍夫妻共同财产或者伪造夫妻共同债务等严重损害夫妻共同财产利益的行为；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（二）一方负有法定扶养义务的人患重大疾病需要医治，另一方不同意支付相关医疗费用。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父母子女关系和其他近亲属关系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第一千零六十七条 父母不履行抚养义务的，未成年子女或者不能独立生活的成年子女，有要求父母给付抚养费的权利。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成年子女不履行赡养义务的，缺乏劳动能力或者生活困难的父母，有要求成年子女给付赡养费的权利。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第一千零六十八条 父母有教育、保护未成年子女的权利和义务。未成年子女造成他人损害的，父母应当依法承担民事责任。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第一千零六十九条 子女应当尊重父母的婚姻权利，不得干涉父母离婚、再婚以及婚后的生活。子女对父母的赡养义务，不因父母的婚姻关系变化而终止。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第一千零七十条 父母和子女有相互继承遗产的权利。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第一千零七十一条 非婚生子女享有与婚生子女同等的权利，任何组织或者个人不得加以危害和歧视。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不直接抚养非婚生子女的生父或者生母，应当负担未成年子女或者不能独立生活的成年子女的抚养费。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第一千零七十二条 继父母与继子女间，不得虐待或者歧视。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继父或者继母和受其抚养教育的继子女间的权利义务关系，适用本法关于父母子女关系的规定。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第一千零七十三条 对亲子关系有异议且有正当理由的，父或者母可以向人民法院提起诉讼，请求确认或者否认亲子关系。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对亲子关系有异议且有正当理由的，成年子女可以向人民法院提起诉讼，请求确认亲子关系。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第一千零七十四条 有负担能力的祖父母、外祖父母，对于父母已经死亡或者父母无力抚养的未成年孙子女、外孙子女，有抚养的义务。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有负担能力的孙子女、外孙子女，对于子女已经死亡或者子女无力赡养的祖父母、外祖父母，有赡养的义务。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第一千零七十五条 有负担能力的兄、姐，对于父母已经死亡或者父母无力抚养的未成年弟、妹，有扶养的义务。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由兄、姐扶养长大的有负担能力的弟、妹，对于缺乏劳动能力又缺乏生活来源的兄、姐，有扶养的义务。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离 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第一千零七十六条 夫妻双方自愿离婚的，应当签订书面离婚协议，并亲自到婚姻登记机关申请离婚登记。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离婚协议应当载明双方自愿离婚的意思表示和对子女抚养、财产以及债务处理等事项协商一致的意见。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第一千零七十七条 自婚姻登记机关收到离婚登记申请之日起三十日内，任何一方不愿意离婚的，可以向婚姻登记机关撤回离婚登记申请。</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前款规定期限届满后三十日内，双方应当亲自到婚姻登记机关申请发给离婚证；未申请的，视为撤回离婚登记申请。</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第一千零七十八条 婚姻登记机关查明双方确实是自愿离婚，并已经对子女抚养、财产以及债务处理等事项协商一致的，予以登记，发给离婚证。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第一千零七十九条 夫妻一方要求离婚的，可以由有关组织进行调解或者直接向人民法院提起离婚诉讼。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人民法院审理离婚案件，应当进行调解；如果感情确已破裂，调解无效的，应当准予离婚。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有下列情形之一，调解无效的，应当准予离婚：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（一）重婚或者与他人同居；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（二）实施家庭暴力或者虐待、遗弃家庭成员；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（三）有赌博、吸毒等恶习屡教不改；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（四）因感情不和分居满二年；</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（五）其他导致夫妻感情破裂的情形。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一方被宣告失踪，另一方提起离婚诉讼的，应当准予离婚。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经人民法院判决不准离婚后，双方又分居满一年，一方再次提起离婚诉讼的，应当准予离婚。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第一千零八十条 完成离婚登记，或者离婚判决书、调解书生效，即解除婚姻关系。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第一千零八十一条 现役军人的配偶要求离婚，应当征得军人同意，但是军人一方有重大过错的除外。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第一千零八十二条 女方在怀孕期间、分娩后一年内或者终止妊娠后六个月内，男方不得提出离婚；但是，女方提出离婚或者人民法院认为确有必要受理男方离婚请求的除外。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第一千零八十三条 离婚后，男女双方自愿恢复婚姻关系的，应当到婚姻登记机关重新进行结婚登记。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第一千零八十四条 父母与子女间的关系，不因父母离婚而消除。离婚后，子女无论由父或者母直接抚养，仍是父母双方的子女。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离婚后，父母对于子女仍有抚养、教育、保护的权利和义务。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第一千零八十五条 离婚后，子女由一方直接抚养的，另一方应当负担部分或者全部抚养费。负担费用的多少和期限的长短，由双方协议；协议不成的，由人民法院判决。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前款规定的协议或者判决，不妨碍子女在必要时向父母任何一方提出超过协议或者判决原定数额的合理要求。</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第一千零八十六条 离婚后，不直接抚养子女的父或者母，有探望子女的权利，另一方有协助的义务。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行使探望权利的方式、时间由当事人协议；协议不成的，由人民法院判决。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父或者母探望子女，不利于子女身心健康的，由人民法院依法中止探望；中止的事由消失后，应当恢复探望。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第一千零八十七条 离婚时，夫妻的共同财产由双方协议处理；协议不成的，由人民法院根据财产的具体情况，按照照顾子女、女方和无过错方权益的原则判决。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对夫或者妻在家庭土地承包经营中享有的权益等，应当依法予以保护。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第一千零八十八条 夫妻一方因抚育子女、照料老年人、协助另一方工作等负担较多义务的，离婚时有权向另一方请求补偿，另一方应当给予补偿。具体办法由双方协议；协议不成的，由人民法院判决。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第一千零八十九条 离婚时，夫妻共同债务应当共同偿还。共同财产不足清偿或者财产归各自所有的，由双方协议清偿；协议不成的，由人民法院判决。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第一千零九十条 离婚时，如果一方生活困难，有负担能力的另一方应当给予适当帮助。具体办法由双方协议；协议不成的，由人民法院判决。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第一千零九十一条 有下列情形之一，导致离婚的，无过错方有权请求损害赔偿：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（一）重婚；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（二）与他人同居；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（三）实施家庭暴力；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（四）虐待、遗弃家庭成员；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（五）有其他重大过错。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收 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第一节 收养关系的成立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第一千零九十三条 下列未成年人，可以被收养：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（一）丧失父母的孤儿；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（二）查找不到生父母的未成年人；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（三）生父母有特殊困难无力抚养的子女。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第一千零九十四条 下列个人、组织可以作送养人：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（一）孤儿的监护人；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（二）儿童福利机构；</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（三）有特殊困难无力抚养子女的生父母。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第一千零九十五条 未成年人的父母均不具备完全民事行为能力且可能严重危害该未成年人的，该未成年人的监护人可以将其送养。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第一千零九十六条 监护人送养孤儿的，应当征得有抚养义务的人同意。有抚养义务的人不同意送养、监护人不愿意继续履行监护职责的，应当依照本法第一编的规定另行确定监护人。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第一千零九十七条 生父母送养子女，应当双方共同送养。生父母一方不明或者查找不到的，可以单方送养。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第一千零九十八条 收养人应当同时具备下列条件：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（一）无子女或者只有一名子女；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（二）有抚养、教育和保护被收养人的能力；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（三）未患有在医学上认为不应当收养子女的疾病；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（四）无不利于被收养人健康成长的违法犯罪记录；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（五）年满三十周岁。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第一千零九十九条 收养三代以内旁系同辈血亲的子女，可以不受本法第一千零九十三条第三项、第一千零九十四条第三项和第一千一百零二条规定的限制。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华侨收养三代以内旁系同辈血亲的子女，还可以不受本法第一千零九十八条第一项规定的限制。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第一千一百条 无子女的收养人可以收养两名子女；有子女的收养人只能收养一名子女。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收养孤儿、残疾未成年人或者儿童福利机构抚养的查找不到生父母的未成年人，可以不受前款和本法第一千零九十八条第一项规定的限制。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第一千一百零一条 有配偶者收养子女，应当夫妻共同收养。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第一千一百零二条 无配偶者收养异性子女的，收养人与被收养人的年龄应当相差四十周岁以上。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第一千一百零三条 继父或者继母经继子女的生父母同意，可以收养继子女，并可以不受本法第一千零九十三条第三项、第一千零九十四条第三项、第一千零九十八条和第一千一百条第一款规定的限制。</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第一千一百零四条 收养人收养与送养人送养，应当双方自愿。收养八周岁以上未成年人的，应当征得被收养人的同意。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第一千一百零五条 收养应当向县级以上人民政府民政部门登记。收养关系自登记之日起成立。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收养查找不到生父母的未成年人的，办理登记的民政部门应当在登记前予以公告。</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收养关系当事人愿意签订收养协议的，可以签订收养协议。</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收养关系当事人各方或者一方要求办理收养公证的，应当办理收养公证。</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县级以上人民政府民政部门应当依法进行收养评估。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第一千一百零六条 收养关系成立后，公安机关应当按照国家有关规定为被收养人办理户口登记。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第一千一百零七条 孤儿或者生父母无力抚养的子女，可以由生父母的亲属、朋友抚养；抚养人与被抚养人的关系不适用本章规定。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第一千一百零八条 配偶一方死亡，另一方送养未成年子女的，死亡一方的父母有优先抚养的权利。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第一千一百零九条 外国人依法可以在中华人民共和国收养子女。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前款规定的证明材料应当经收养人所在国外交机关或者外交机关授权的机构认证，并经中华人民共和国驻该国使领馆认证，但是国家另有规定的除外。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第一千一百一十条 收养人、送养人要求保守收养秘密的，其他人应当尊重其意愿，不得泄露。</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第二节 收养的效力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养子女与生父母以及其他近亲属间的权利义务关系，因收养关系的成立而消除。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第一千一百一十二条 养子女可以随养父或者养母的姓氏，经当事人协商一致，也可以保留原姓氏。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第一千一百一十三条 有本法第一编关于民事法律行为无效规定情形或者违反本编规定的收养行为无效。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无效的收养行为自始没有法律约束力。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第三节 收养关系的解除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第一千一百一十四条 收养人在被收养人成年以前，不得解除收养关系，但是收养人、送养人双方协议解除的除外。养子女八周岁以上的，应当征得本人同意。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收养人不履行抚养义务，有虐待、遗弃等侵害未成年养子女合法权益行为的，送养人有权要求解除养父母与养子女间的收养关系。送养人、收养人不能达成解除收养关系协议的，可以向人民法院提起诉讼。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第一千一百一十五条 养父母与成年养子女关系恶化、无法共同生活的，可以协议解除收养关系。不能达成协议的，可以向人民法院提起诉讼。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第一千一百一十六条 当事人协议解除收养关系的，应当到民政部门办理解除收养关系登记。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生父母要求解除收养关系的，养父母可以要求生父母适当补偿收养期间支出的抚养费；但是，因养父母虐待、遗弃养子女而解除收养关系的除外。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Style w:val="8"/>
          <w:rFonts w:hint="eastAsia" w:ascii="宋体" w:hAnsi="宋体" w:eastAsia="宋体" w:cs="宋体"/>
          <w:i w:val="0"/>
          <w:caps w:val="0"/>
          <w:color w:val="222222"/>
          <w:spacing w:val="0"/>
          <w:sz w:val="24"/>
          <w:szCs w:val="24"/>
        </w:rPr>
        <w:t>第六编 继 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第一千一百一十九条 本编调整因继承产生的民事关系。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第一千一百二十条 国家保护自然人的继承权。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第一千一百二十一条 继承从被继承人死亡时开始。</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相互有继承关系的数人在同一事件中死亡，难以确定死亡时间的，推定没有其他继承人的人先死亡。都有其他继承人，辈份不同的，推定长辈先死亡；辈份相同的，推定同时死亡，相互不发生继承。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第一千一百二十二条 遗产是自然人死亡时遗留的个人合法财产。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依照法律规定或者根据其性质不得继承的遗产，不得继承。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第一千一百二十三条 继承开始后，按照法定继承办理；有遗嘱的，按照遗嘱继承或者遗赠办理；有遗赠扶养协议的，按照协议办理。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第一千一百二十四条 继承开始后，继承人放弃继承的，应当在遗产处理前，以书面形式作出放弃继承的表示；没有表示的，视为接受继承。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受遗赠人应当在知道受遗赠后六十日内，作出接受或者放弃受遗赠的表示；到期没有表示的，视为放弃受遗赠。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第一千一百二十五条 继承人有下列行为之一的，丧失继承权：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（一）故意杀害被继承人；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（二）为争夺遗产而杀害其他继承人；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（三）遗弃被继承人，或者虐待被继承人情节严重；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（四）伪造、篡改、隐匿或者销毁遗嘱，情节严重；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（五）以欺诈、胁迫手段迫使或者妨碍被继承人设立、变更或者撤回遗嘱，情节严重。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继承人有前款第三项至第五项行为，确有悔改表现，被继承人表示宽恕或者事后在遗嘱中将其列为继承人的，该继承人不丧失继承权。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受遗赠人有本条第一款规定行为的，丧失受遗赠权。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法定继承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第一千一百二十六条 继承权男女平等。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第一千一百二十七条 遗产按照下列顺序继承：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（一）第一顺序：配偶、子女、父母；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（二）第二顺序：兄弟姐妹、祖父母、外祖父母。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继承开始后，由第一顺序继承人继承，第二顺序继承人不继承；没有第一顺序继承人继承的，由第二顺序继承人继承。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本编所称子女，包括婚生子女、非婚生子女、养子女和有扶养关系的继子女。</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本编所称父母，包括生父母、养父母和有扶养关系的继父母。</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本编所称兄弟姐妹，包括同父母的兄弟姐妹、同父异母或者同母异父的兄弟姐妹、养兄弟姐妹、有扶养关系的继兄弟姐妹。</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第一千一百二十八条 被继承人的子女先于被继承人死亡的，由被继承人的子女的直系晚辈血亲代位继承。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被继承人的兄弟姐妹先于被继承人死亡的，由被继承人的兄弟姐妹的子女代位继承。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代位继承人一般只能继承被代位继承人有权继承的遗产份额。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第一千一百二十九条 丧偶儿媳对公婆，丧偶女婿对岳父母，尽了主要赡养义务的，作为第一顺序继承人。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第一千一百三十条 同一顺序继承人继承遗产的份额，一般应当均等。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对生活有特殊困难又缺乏劳动能力的继承人，分配遗产时，应当予以照顾。</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对被继承人尽了主要扶养义务或者与被继承人共同生活的继承人，分配遗产时，可以多分。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有扶养能力和有扶养条件的继承人，不尽扶养义务的，分配遗产时，应当不分或者少分。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继承人协商同意的，也可以不均等。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第一千一百三十一条 对继承人以外的依靠被继承人扶养的人，或者继承人以外的对被继承人扶养较多的人，可以分给适当的遗产。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第一千一百三十二条 继承人应当本着互谅互让、和睦团结的精神，协商处理继承问题。遗产分割的时间、办法和份额，由继承人协商确定；协商不成的，可以由人民调解委员会调解或者向人民法院提起诉讼。</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遗嘱继承和遗赠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第一千一百三十三条 自然人可以依照本法规定立遗嘱处分个人财产，并可以指定遗嘱执行人。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自然人可以立遗嘱将个人财产指定由法定继承人中的一人或者数人继承。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自然人可以立遗嘱将个人财产赠与国家、集体或者法定继承人以外的组织、个人。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自然人可以依法设立遗嘱信托。</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第一千一百三十四条 自书遗嘱由遗嘱人亲笔书写，签名，注明年、月、日。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第一千一百三十五条 代书遗嘱应当有两个以上见证人在场见证，由其中一人代书，并由遗嘱人、代书人和其他见证人签名，注明年、月、日。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第一千一百三十六条 打印遗嘱应当有两个以上见证人在场见证。遗嘱人和见证人应当在遗嘱每一页签名，注明年、月、日。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第一千一百三十七条 以录音录像形式立的遗嘱，应当有两个以上见证人在场见证。遗嘱人和见证人应当在录音录像中记录其姓名或者肖像，以及年、月、日。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第一千一百三十八条 遗嘱人在危急情况下，可以立口头遗嘱。口头遗嘱应当有两个以上见证人在场见证。危急情况消除后，遗嘱人能够以书面或者录音录像形式立遗嘱的，所立的口头遗嘱无效。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第一千一百三十九条 公证遗嘱由遗嘱人经公证机构办理。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第一千一百四十条 下列人员不能作为遗嘱见证人：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（一）无民事行为能力人、限制民事行为能力人以及其他不具有见证能力的人；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（二）继承人、受遗赠人；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（三）与继承人、受遗赠人有利害关系的人。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第一千一百四十一条 遗嘱应当为缺乏劳动能力又没有生活来源的继承人保留必要的遗产份额。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第一千一百四十二条 遗嘱人可以撤回、变更自己所立的遗嘱。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立遗嘱后，遗嘱人实施与遗嘱内容相反的民事法律行为的，视为对遗嘱相关内容的撤回。</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立有数份遗嘱，内容相抵触的，以最后的遗嘱为准。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第一千一百四十三条 无民事行为能力人或者限制民事行为能力人所立的遗嘱无效。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遗嘱必须表示遗嘱人的真实意思，受欺诈、胁迫所立的遗嘱无效。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伪造的遗嘱无效。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遗嘱被篡改的，篡改的内容无效。</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遗产的处理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第一千一百四十六条 对遗产管理人的确定有争议的，利害关系人可以向人民法院申请指定遗产管理人。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第一千一百四十七条 遗产管理人应当履行下列职责：</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（一）清理遗产并制作遗产清单；</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（二）向继承人报告遗产情况；</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（三）采取必要措施防止遗产毁损、灭失；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（四）处理被继承人的债权债务；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（五）按照遗嘱或者依照法律规定分割遗产；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（六）实施与管理遗产有关的其他必要行为。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第一千一百四十八条 遗产管理人应当依法履行职责，因故意或者重大过失造成继承人、受遗赠人、债权人损害的，应当承担民事责任。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第一千一百四十九条 遗产管理人可以依照法律规定或者按照约定获得报酬。</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第一千一百五十一条 存有遗产的人，应当妥善保管遗产，任何组织或者个人不得侵吞或者争抢。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第一千一百五十二条 继承开始后，继承人于遗产分割前死亡，并没有放弃继承的，该继承人应当继承的遗产转给其继承人，但是遗嘱另有安排的除外。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第一千一百五十三条 夫妻共同所有的财产，除有约定的外，遗产分割时，应当先将共同所有的财产的一半分出为配偶所有，其余的为被继承人的遗产。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遗产在家庭共有财产之中的，遗产分割时，应当先分出他人的财产。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第一千一百五十四条 有下列情形之一的，遗产中的有关部分按照法定继承办理：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（一）遗嘱继承人放弃继承或者受遗赠人放弃受遗赠；</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（二）遗嘱继承人丧失继承权或者受遗赠人丧失受遗赠权；</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（三）遗嘱继承人、受遗赠人先于遗嘱人死亡或者终止；</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（四）遗嘱无效部分所涉及的遗产；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（五）遗嘱未处分的遗产。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第一千一百五十五条 遗产分割时，应当保留胎儿的继承份额。胎儿娩出时是死体的，保留的份额按照法定继承办理。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第一千一百五十六条 遗产分割应当有利于生产和生活需要，不损害遗产的效用。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不宜分割的遗产，可以采取折价、适当补偿或者共有等方法处理。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第一千一百五十七条 夫妻一方死亡后另一方再婚的，有权处分所继承的财产，任何组织或者个人不得干涉。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第一千一百五十八条 自然人可以与继承人以外的组织或者个人签订遗赠扶养协议。按照协议，该组织或者个人承担该自然人生养死葬的义务，享有受遗赠的权利。</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第一千一百五十九条 分割遗产，应当清偿被继承人依法应当缴纳的税款和债务；但是，应当为缺乏劳动能力又没有生活来源的继承人保留必要的遗产。</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第一千一百六十条 无人继承又无人受遗赠的遗产，归国家所有，用于公益事业；死者生前是集体所有制组织成员的，归所在集体所有制组织所有。</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第一千一百六十一条 继承人以所得遗产实际价值为限清偿被继承人依法应当缴纳的税款和债务。超过遗产实际价值部分，继承人自愿偿还的不在此限。</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继承人放弃继承的，对被继承人依法应当缴纳的税款和债务可以不负清偿责任。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第一千一百六十二条 执行遗赠不得妨碍清偿遗赠人依法应当缴纳的税款和债务。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第一千一百六十三条 既有法定继承又有遗嘱继承、遗赠的，由法定继承人清偿被继承人依法应当缴纳的税款和债务；超过法定继承遗产实际价值部分，由遗嘱继承人和受遗赠人按比例以所得遗产清偿。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w:t>
      </w:r>
      <w:r>
        <w:rPr>
          <w:rStyle w:val="8"/>
          <w:rFonts w:hint="eastAsia" w:ascii="宋体" w:hAnsi="宋体" w:eastAsia="宋体" w:cs="宋体"/>
          <w:i w:val="0"/>
          <w:caps w:val="0"/>
          <w:color w:val="222222"/>
          <w:spacing w:val="0"/>
          <w:sz w:val="24"/>
          <w:szCs w:val="24"/>
        </w:rPr>
        <w:t>第七编 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第一章 一般规定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第一千一百六十四条 本编调整因侵害民事权益产生的民事关系。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第一千一百六十五条 行为人因过错侵害他人民事权益造成损害的，应当承担侵权责任。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依照法律规定推定行为人有过错，其不能证明自己没有过错的，应当承担侵权责任。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第一千一百六十六条 行为人造成他人民事权益损害，不论行为人有无过错，法律规定应当承担侵权责任的，依照其规定。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第一千一百六十七条 侵权行为危及他人人身、财产安全的，被侵权人有权请求侵权人承担停止侵害、排除妨碍、消除危险等侵权责任。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第一千一百六十八条 二人以上共同实施侵权行为，造成他人损害的，应当承担连带责任。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第一千一百六十九条 教唆、帮助他人实施侵权行为的，应当与行为人承担连带责任。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教唆、帮助无民事行为能力人、限制民事行为能力人实施侵权行为的，应当承担侵权责任；该无民事行为能力人、限制民事行为能力人的监护人未尽到监护职责的，应当承担相应的责任。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第一千一百七十条 二人以上实施危及他人人身、财产安全的行为，其中一人或者数人的行为造成他人损害，能够确定具体侵权人的，由侵权人承担责任；不能确定具体侵权人的，行为人承担连带责任。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第一千一百七十一条 二人以上分别实施侵权行为造成同一损害，每个人的侵权行为都足以造成全部损害的，行为人承担连带责任。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第一千一百七十二条 二人以上分别实施侵权行为造成同一损害，能够确定责任大小的，各自承担相应的责任；难以确定责任大小的，平均承担责任。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第一千一百七十三条 被侵权人对同一损害的发生或者扩大有过错的，可以减轻侵权人的责任。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第一千一百七十四条 损害是因受害人故意造成的，行为人不承担责任。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第一千一百七十五条 损害是因第三人造成的，第三人应当承担侵权责任。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第一千一百七十六条 自愿参加具有一定风险的文体活动，因其他参加者的行为受到损害的，受害人不得请求其他参加者承担侵权责任；但是，其他参加者对损害的发生有故意或者重大过失的除外。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活动组织者的责任适用本法第一千一百九十八条至第一千二百零一条的规定。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受害人采取的措施不当造成他人损害的，应当承担侵权责任。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第一千一百七十八条 本法和其他法律对不承担责任或者减轻责任的情形另有规定的，依照其规定。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第二章 损害赔偿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第一千一百八十条 因同一侵权行为造成多人死亡的，可以以相同数额确定死亡赔偿金。</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第一千一百八十一条 被侵权人死亡的，其近亲属有权请求侵权人承担侵权责任。被侵权人为组织，该组织分立、合并的，承继权利的组织有权请求侵权人承担侵权责任。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被侵权人死亡的，支付被侵权人医疗费、丧葬费等合理费用的人有权请求侵权人赔偿费用，但是侵权人已经支付该费用的除外。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第一千一百八十三条 侵害自然人人身权益造成严重精神损害的，被侵权人有权请求精神损害赔偿。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因故意或者重大过失侵害自然人具有人身意义的特定物造成严重精神损害的，被侵权人有权请求精神损害赔偿。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第一千一百八十四条 侵害他人财产的，财产损失按照损失发生时的市场价格或者其他合理方式计算。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第一千一百八十五条 故意侵害他人知识产权，情节严重的，被侵权人有权请求相应的惩罚性赔偿。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第一千一百八十六条 受害人和行为人对损害的发生都没有过错的，依照法律的规定由双方分担损失。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第一千一百八十七条 损害发生后，当事人可以协商赔偿费用的支付方式。协商不一致的，赔偿费用应当一次性支付；一次性支付确有困难的，可以分期支付，但是被侵权人有权请求提供相应的担保。</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第三章 责任主体的特殊规定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第一千一百八十八条 无民事行为能力人、限制民事行为能力人造成他人损害的，由监护人承担侵权责任。监护人尽到监护职责的，可以减轻其侵权责任。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有财产的无民事行为能力人、限制民事行为能力人造成他人损害的，从本人财产中支付赔偿费用；不足部分，由监护人赔偿。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第一千一百八十九条 无民事行为能力人、限制民事行为能力人造成他人损害，监护人将监护职责委托给他人的，监护人应当承担侵权责任；受托人有过错的，承担相应的责任。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第一千一百九十条 完全民事行为能力人对自己的行为暂时没有意识或者失去控制造成他人损害有过错的，应当承担侵权责任；没有过错的，根据行为人的经济状况对受害人适当补偿。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完全民事行为能力人因醉酒、滥用麻醉药品或者精神药品对自己的行为暂时没有意识或者失去控制造成他人损害的，应当承担侵权责任。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第一千一百九十一条 用人单位的工作人员因执行工作任务造成他人损害的，由用人单位承担侵权责任。用人单位承担侵权责任后，可以向有故意或者重大过失的工作人员追偿。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劳务派遣期间，被派遣的工作人员因执行工作任务造成他人损害的，由接受劳务派遣的用工单位承担侵权责任；劳务派遣单位有过错的，承担相应的责任。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提供劳务期间，因第三人的行为造成提供劳务一方损害的，提供劳务一方有权请求第三人承担侵权责任，也有权请求接受劳务一方给予补偿。接受劳务一方补偿后，可以向第三人追偿。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第一千一百九十三条 承揽人在完成工作过程中造成第三人损害或者自己损害的，定作人不承担侵权责任。但是，定作人对定作、指示或者选任有过错的，应当承担相应的责任。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第一千一百九十四条 网络用户、网络服务提供者利用网络侵害他人民事权益的，应当承担侵权责任。法律另有规定的，依照其规定。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第一千一百九十五条 网络用户利用网络服务实施侵权行为的，权利人有权通知网络服务提供者采取删除、屏蔽、断开链接等必要措施。通知应当包括构成侵权的初步证据及权利人的真实身份信息。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网络服务提供者接到通知后，应当及时将该通知转送相关网络用户，并根据构成侵权的初步证据和服务类型采取必要措施；未及时采取必要措施的，对损害的扩大部分与该网络用户承担连带责任。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权利人因错误通知造成网络用户或者网络服务提供者损害的，应当承担侵权责任。法律另有规定的，依照其规定。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第一千一百九十六条 网络用户接到转送的通知后，可以向网络服务提供者提交不存在侵权行为的声明。声明应当包括不存在侵权行为的初步证据及网络用户的真实身份信息。</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第一千一百九十七条 网络服务提供者知道或者应当知道网络用户利用其网络服务侵害他人民事权益，未采取必要措施的，与该网络用户承担连带责任。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第一千一百九十八条 宾馆、商场、银行、车站、机场、体育场馆、娱乐场所等经营场所、公共场所的经营者、管理者或者群众性活动的组织者，未尽到安全保障义务，造成他人损害的，应当承担侵权责任。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因第三人的行为造成他人损害的，由第三人承担侵权责任；经营者、管理者或者组织者未尽到安全保障义务的，承担相应的补充责任。经营者、管理者或者组织者承担补充责任后，可以向第三人追偿。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第一千二百条 限制民事行为能力人在学校或者其他教育机构学习、生活期间受到人身损害，学校或者其他教育机构未尽到教育、管理职责的，应当承担侵权责任。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第四章 产品责任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第一千二百零二条 因产品存在缺陷造成他人损害的，生产者应当承担侵权责任。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第一千二百零三条 因产品存在缺陷造成他人损害的，被侵权人可以向产品的生产者请求赔偿，也可以向产品的销售者请求赔偿。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产品缺陷由生产者造成的，销售者赔偿后，有权向生产者追偿。因销售者的过错使产品存在缺陷的，生产者赔偿后，有权向销售者追偿。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第一千二百零四条 因运输者、仓储者等第三人的过错使产品存在缺陷，造成他人损害的，产品的生产者、销售者赔偿后，有权向第三人追偿。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第一千二百零五条 因产品缺陷危及他人人身、财产安全的，被侵权人有权请求生产者、销售者承担停止侵害、排除妨碍、消除危险等侵权责任。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依据前款规定采取召回措施的，生产者、销售者应当负担被侵权人因此支出的必要费用。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第一千二百零七条 明知产品存在缺陷仍然生产、销售，或者没有依据前条规定采取有效补救措施，造成他人死亡或者健康严重损害的，被侵权人有权请求相应的惩罚性赔偿。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第五章 机动车交通事故责任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第一千二百零八条 机动车发生交通事故造成损害的，依照道路交通安全法律和本法的有关规定承担赔偿责任。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第一千二百一十条 当事人之间已经以买卖或者其他方式转让并交付机动车但是未办理登记，发生交通事故造成损害，属于该机动车一方责任的，由受让人承担赔偿责任。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第一千二百一十一条 以挂靠形式从事道路运输经营活动的机动车，发生交通事故造成损害，属于该机动车一方责任的，由挂靠人和被挂靠人承担连带责任。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第一千二百一十四条 以买卖或者其他方式转让拼装或者已经达到报废标准的机动车，发生交通事故造成损害的，由转让人和受让人承担连带责任。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保险人在机动车强制保险责任限额范围内垫付抢救费用的，有权向交通事故责任人追偿。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第一千二百一十七条 非营运机动车发生交通事故造成无偿搭乘人损害，属于该机动车一方责任的，应当减轻其赔偿责任，但是机动车使用人有故意或者重大过失的除外。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第六章 医疗损害责任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第一千二百一十八条 患者在诊疗活动中受到损害，医疗机构或者其医务人员有过错的，由医疗机构承担赔偿责任。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医务人员未尽到前款义务，造成患者损害的，医疗机构应当承担赔偿责任。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第一千二百二十条 因抢救生命垂危的患者等紧急情况，不能取得患者或者其近亲属意见的，经医疗机构负责人或者授权的负责人批准，可以立即实施相应的医疗措施。</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第一千二百二十一条 医务人员在诊疗活动中未尽到与当时的医疗水平相应的诊疗义务，造成患者损害的，医疗机构应当承担赔偿责任。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第一千二百二十二条 患者在诊疗活动中受到损害，有下列情形之一的，推定医疗机构有过错：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（一）违反法律、行政法规、规章以及其他有关诊疗规范的规定；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（二）隐匿或者拒绝提供与纠纷有关的病历资料；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（三）遗失、伪造、篡改或者违法销毁病历资料。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第一千二百二十四条 患者在诊疗活动中受到损害，有下列情形之一的，医疗机构不承担赔偿责任：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（一）患者或者其近亲属不配合医疗机构进行符合诊疗规范的诊疗；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（二）医务人员在抢救生命垂危的患者等紧急情况下已经尽到合理诊疗义务；</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（三）限于当时的医疗水平难以诊疗。</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前款第一项情形中，医疗机构或者其医务人员也有过错的，应当承担相应的赔偿责任。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第一千二百二十五条 医疗机构及其医务人员应当按照规定填写并妥善保管住院志、医嘱单、检验报告、手术及麻醉记录、病理资料、护理记录等病历资料。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患者要求查阅、复制前款规定的病历资料的，医疗机构应当及时提供。</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第一千二百二十六条 医疗机构及其医务人员应当对患者的隐私和个人信息保密。泄露患者的隐私和个人信息，或者未经患者同意公开其病历资料的，应当承担侵权责任。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第一千二百二十七条 医疗机构及其医务人员不得违反诊疗规范实施不必要的检查。</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第一千二百二十八条 医疗机构及其医务人员的合法权益受法律保护。</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干扰医疗秩序，妨碍医务人员工作、生活，侵害医务人员合法权益的，应当依法承担法律责任。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第七章 环境污染和生态破坏责任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第一千二百二十九条 因污染环境、破坏生态造成他人损害的，侵权人应当承担侵权责任。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第一千二百三十条 因污染环境、破坏生态发生纠纷，行为人应当就法律规定的不承担责任或者减轻责任的情形及其行为与损害之间不存在因果关系承担举证责任。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第一千二百三十一条 两个以上侵权人污染环境、破坏生态的，承担责任的大小，根据污染物的种类、浓度、排放量，破坏生态的方式、范围、程度，以及行为对损害后果所起的作用等因素确定。</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第一千二百三十二条 侵权人违反法律规定故意污染环境、破坏生态造成严重后果的，被侵权人有权请求相应的惩罚性赔偿。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第一千二百三十三条 因第三人的过错污染环境、破坏生态的，被侵权人可以向侵权人请求赔偿，也可以向第三人请求赔偿。侵权人赔偿后，有权向第三人追偿。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第一千二百三十五条 违反国家规定造成生态环境损害的，国家规定的机关或者法律规定的组织有权请求侵权人赔偿下列损失和费用：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（一）生态环境受到损害至修复完成期间服务功能丧失导致的损失；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（二）生态环境功能永久性损害造成的损失；</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（三）生态环境损害调查、鉴定评估等费用；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（四）清除污染、修复生态环境费用；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（五）防止损害的发生和扩大所支出的合理费用。</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第八章 高度危险责任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第一千二百三十六条 从事高度危险作业造成他人损害的，应当承担侵权责任。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第一千二百三十八条 民用航空器造成他人损害的，民用航空器的经营者应当承担侵权责任；但是，能够证明损害是因受害人故意造成的，不承担责任。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第一千二百四十一条 遗失、抛弃高度危险物造成他人损害的，由所有人承担侵权责任。所有人将高度危险物交由他人管理的，由管理人承担侵权责任；所有人有过错的，与管理人承担连带责任。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第一千二百四十二条 非法占有高度危险物造成他人损害的，由非法占有人承担侵权责任。所有人、管理人不能证明对防止非法占有尽到高度注意义务的，与非法占有人承担连带责任。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第一千二百四十三条 未经许可进入高度危险活动区域或者高度危险物存放区域受到损害，管理人能够证明已经采取足够安全措施并尽到充分警示义务的，可以减轻或者不承担责任。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第一千二百四十四条 承担高度危险责任，法律规定赔偿限额的，依照其规定，但是行为人有故意或者重大过失的除外。</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第九章 饲养动物损害责任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第一千二百四十五条 饲养的动物造成他人损害的，动物饲养人或者管理人应当承担侵权责任；但是，能够证明损害是因被侵权人故意或者重大过失造成的，可以不承担或者减轻责任。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第一千二百四十六条 违反管理规定，未对动物采取安全措施造成他人损害的，动物饲养人或者管理人应当承担侵权责任；但是，能够证明损害是因被侵权人故意造成的，可以减轻责任。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第一千二百四十七条 禁止饲养的烈性犬等危险动物造成他人损害的，动物饲养人或者管理人应当承担侵权责任。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第一千二百四十八条 动物园的动物造成他人损害的，动物园应当承担侵权责任；但是，能够证明尽到管理职责的，不承担侵权责任。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第一千二百四十九条 遗弃、逃逸的动物在遗弃、逃逸期间造成他人损害的，由动物原饲养人或者管理人承担侵权责任。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第一千二百五十条 因第三人的过错致使动物造成他人损害的，被侵权人可以向动物饲养人或者管理人请求赔偿，也可以向第三人请求赔偿。动物饲养人或者管理人赔偿后，有权向第三人追偿。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第一千二百五十一条 饲养动物应当遵守法律法规，尊重社会公德，不得妨碍他人生活。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第十章 建筑物和物件损害责任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因所有人、管理人、使用人或者第三人的原因，建筑物、构筑物或者其他设施倒塌、塌陷造成他人损害的，由所有人、管理人、使用人或者第三人承担侵权责任。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物业服务企业等建筑物管理人应当采取必要的安全保障措施防止前款规定情形的发生；未采取必要的安全保障措施的，应当依法承担未履行安全保障义务的侵权责任。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发生本条第一款规定的情形的，公安等机关应当依法及时调查，查清责任人。</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第一千二百五十五条 堆放物倒塌、滚落或者滑落造成他人损害，堆放人不能证明自己没有过错的，应当承担侵权责任。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第一千二百五十六条 在公共道路上堆放、倾倒、遗撒妨碍通行的物品造成他人损害的，由行为人承担侵权责任。公共道路管理人不能证明已经尽到清理、防护、警示等义务的，应当承担相应的责任。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第一千二百五十七条 因林木折断、倾倒或者果实坠落等造成他人损害，林木的所有人或者管理人不能证明自己没有过错的，应当承担侵权责任。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第一千二百五十八条 在公共场所或者道路上挖掘、修缮安装地下设施等造成他人损害，施工人不能证明已经设置明显标志和采取安全措施的，应当承担侵权责任。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窨井等地下设施造成他人损害，管理人不能证明尽到管理职责的，应当承担侵权责任。</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附 则</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b w:val="0"/>
          <w:i w:val="0"/>
          <w:caps w:val="0"/>
          <w:color w:val="222222"/>
          <w:spacing w:val="0"/>
          <w:sz w:val="24"/>
          <w:szCs w:val="24"/>
        </w:rPr>
      </w:pPr>
      <w:r>
        <w:rPr>
          <w:rFonts w:hint="eastAsia" w:ascii="宋体" w:hAnsi="宋体" w:eastAsia="宋体" w:cs="宋体"/>
          <w:b w:val="0"/>
          <w:i w:val="0"/>
          <w:caps w:val="0"/>
          <w:color w:val="222222"/>
          <w:spacing w:val="0"/>
          <w:sz w:val="24"/>
          <w:szCs w:val="24"/>
        </w:rPr>
        <w:t>　　第一千二百五十九条 民法所称的“以上”、“以下”、“以内”、“届满”，包括本数；所称的“不满”、“超过”、“以外”，不包括本数。</w:t>
      </w:r>
    </w:p>
    <w:p>
      <w:pPr>
        <w:pStyle w:val="5"/>
        <w:widowControl/>
        <w:pBdr>
          <w:top w:val="none" w:color="auto" w:sz="0" w:space="0"/>
          <w:left w:val="none" w:color="auto" w:sz="0" w:space="0"/>
          <w:bottom w:val="none" w:color="auto" w:sz="0" w:space="0"/>
          <w:right w:val="none" w:color="auto" w:sz="0" w:space="0"/>
        </w:pBdr>
        <w:wordWrap/>
        <w:adjustRightInd/>
        <w:snapToGrid/>
        <w:spacing w:before="0" w:beforeLines="0" w:beforeAutospacing="0" w:after="225" w:afterLines="0" w:afterAutospacing="0" w:line="360" w:lineRule="atLeast"/>
        <w:ind w:left="0" w:right="0" w:firstLine="0"/>
        <w:jc w:val="left"/>
        <w:textAlignment w:val="auto"/>
        <w:rPr>
          <w:rFonts w:hint="eastAsia" w:ascii="宋体" w:hAnsi="宋体" w:eastAsia="宋体" w:cs="宋体"/>
          <w:sz w:val="24"/>
          <w:szCs w:val="24"/>
        </w:rPr>
      </w:pPr>
      <w:r>
        <w:rPr>
          <w:rFonts w:hint="eastAsia" w:ascii="宋体" w:hAnsi="宋体" w:eastAsia="宋体" w:cs="宋体"/>
          <w:b w:val="0"/>
          <w:i w:val="0"/>
          <w:caps w:val="0"/>
          <w:color w:val="222222"/>
          <w:spacing w:val="0"/>
          <w:sz w:val="24"/>
          <w:szCs w:val="24"/>
        </w:rPr>
        <w:t>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sectPr>
      <w:headerReference r:id="rId3" w:type="default"/>
      <w:footerReference r:id="rId4" w:type="default"/>
      <w:pgSz w:w="11906" w:h="16838"/>
      <w:pgMar w:top="1440" w:right="1800" w:bottom="1440" w:left="1800" w:header="851" w:footer="992" w:gutter="0"/>
      <w:paperSrc/>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QGZR60BAABK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s8d6cPscakh4Bpabj2Q84c/RGdWfSgwOYvyiEY&#10;xz4fzr2VQyIiP1oulssKQwJj0wVx2MvzADHdSW9JNhoKOLzSU77/HNMpdUrJ1Zy/1cagn9fG/eVA&#10;zOxhmfuJY7bSsBlG4hvfHlBPj3NvqMPFpMTcO2xrXpHJgMnYTMYugN52ZYdyvRiudglJFG65wgl2&#10;LIwDK+rG5cob8fpesl5+gfUz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MUBmUetAQAASgMA&#10;AA4AAAAAAAAAAQAgAAAAHgEAAGRycy9lMm9Eb2MueG1sUEsFBgAAAAAGAAYAWQEAAD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51476E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rPr>
  </w:style>
  <w:style w:type="character" w:default="1" w:styleId="7">
    <w:name w:val="Default Paragraph Font"/>
    <w:semiHidden/>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spacing w:before="100" w:beforeLines="0" w:beforeAutospacing="1" w:after="100" w:afterLines="0" w:afterAutospacing="1"/>
      <w:ind w:left="0" w:right="0"/>
      <w:jc w:val="left"/>
    </w:pPr>
    <w:rPr>
      <w:kern w:val="0"/>
      <w:sz w:val="24"/>
      <w:lang w:val="en-US" w:eastAsia="zh-CN"/>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2020-06-02T01:24:00Z</dcterms:created>
  <dc:creator>luo</dc:creator>
  <cp:lastModifiedBy>心怡</cp:lastModifiedBy>
  <dcterms:modified xsi:type="dcterms:W3CDTF">2020-06-17T07:32:35Z</dcterms:modified>
  <dc:title>中华人民共和国民法典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