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54" w:type="dxa"/>
        <w:jc w:val="center"/>
        <w:tblInd w:w="-3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4665"/>
        <w:gridCol w:w="1545"/>
        <w:gridCol w:w="3810"/>
        <w:gridCol w:w="929"/>
        <w:gridCol w:w="960"/>
        <w:gridCol w:w="144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654" w:type="dxa"/>
            <w:gridSpan w:val="8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潮州市道路省市际客运企业清单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0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黑体" w:hAnsi="黑体" w:eastAsia="黑体" w:cs="黑体"/>
                <w:lang w:val="en-US" w:eastAsia="zh-CN" w:bidi="ar"/>
              </w:rPr>
              <w:t>代表人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潮州市恒安运输有限公司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445100038530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潮汕路与泰安路交叉口客运中心枢纽站内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何来源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何来源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13376739922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潮州市粤运汽车运输有限公司客运分公司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445100024533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潮汕路与泰安路交叉口客运中心枢纽站内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13500258293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潮州市粤运汽车运输有限公司饶平汽车客运分公司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445100024533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饶平县黄冈镇新城区客运站内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陆培松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13828355822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潮州市粤运骏马旅游运输有限公司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445100034822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潮汕路与泰安路交叉口客运中心枢纽站内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13902790929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潮州市锦绣汽车租赁有限公司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445100024713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枫溪区南堤路南堤里五楼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18819905555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潮州市润丰汽车运输有限公司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445100022811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新南路城西街道办事处大门东侧5号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13502556336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潮州市骏捷汽车运输有限公司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445100036676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县际包车客运、县内包车客运、旅游客运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黄标智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黄标智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13502637222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beforeLines="0" w:afterLines="0"/>
        <w:jc w:val="left"/>
        <w:rPr>
          <w:rFonts w:hint="eastAsia" w:ascii="FZXBSJW--GB1-0" w:hAnsi="FZXBSJW--GB1-0" w:eastAsia="FZXBSJW--GB1-0"/>
          <w:sz w:val="44"/>
        </w:rPr>
      </w:pPr>
    </w:p>
    <w:p>
      <w:pPr>
        <w:spacing w:beforeLines="0" w:afterLines="0"/>
        <w:jc w:val="left"/>
        <w:rPr>
          <w:rFonts w:hint="eastAsia" w:ascii="FZXBSJW--GB1-0" w:hAnsi="FZXBSJW--GB1-0" w:eastAsia="FZXBSJW--GB1-0"/>
          <w:sz w:val="4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证明（参考格式）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兹证明，李××，身份证号码：4414××××××××××××××，近</w:t>
      </w:r>
      <w:r>
        <w:rPr>
          <w:rFonts w:hint="eastAsia" w:ascii="TimesNewRomanPSMT" w:hAnsi="TimesNewRomanPSMT" w:eastAsia="TimesNewRomanPSMT"/>
          <w:sz w:val="32"/>
        </w:rPr>
        <w:t xml:space="preserve">14 </w:t>
      </w:r>
      <w:r>
        <w:rPr>
          <w:rFonts w:hint="eastAsia" w:ascii="FangSong_GB2312" w:hAnsi="FangSong_GB2312" w:eastAsia="FangSong_GB2312"/>
          <w:sz w:val="32"/>
        </w:rPr>
        <w:t xml:space="preserve">天内（ 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/>
          <w:sz w:val="32"/>
        </w:rPr>
        <w:t>月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</w:t>
      </w:r>
      <w:r>
        <w:rPr>
          <w:rFonts w:hint="eastAsia" w:ascii="FangSong_GB2312" w:hAnsi="FangSong_GB2312" w:eastAsia="FangSong_GB2312"/>
          <w:sz w:val="32"/>
        </w:rPr>
        <w:t xml:space="preserve">日- 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/>
          <w:sz w:val="32"/>
        </w:rPr>
        <w:t>月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</w:t>
      </w:r>
      <w:r>
        <w:rPr>
          <w:rFonts w:hint="eastAsia" w:ascii="FangSong_GB2312" w:hAnsi="FangSong_GB2312" w:eastAsia="FangSong_GB2312"/>
          <w:sz w:val="32"/>
        </w:rPr>
        <w:t>日）一直在广东</w:t>
      </w:r>
      <w:r>
        <w:rPr>
          <w:rFonts w:hint="eastAsia" w:ascii="FangSong_GB2312" w:hAnsi="FangSong_GB2312" w:eastAsia="FangSong_GB2312"/>
          <w:sz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/>
          <w:sz w:val="32"/>
        </w:rPr>
        <w:t>市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 </w:t>
      </w:r>
      <w:r>
        <w:rPr>
          <w:rFonts w:hint="eastAsia" w:ascii="FangSong_GB2312" w:hAnsi="FangSong_GB2312" w:eastAsia="FangSong_GB2312"/>
          <w:sz w:val="32"/>
        </w:rPr>
        <w:t xml:space="preserve">街道（镇） 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</w:t>
      </w:r>
      <w:r>
        <w:rPr>
          <w:rFonts w:hint="eastAsia" w:ascii="FangSong_GB2312" w:hAnsi="FangSong_GB2312" w:eastAsia="FangSong_GB2312"/>
          <w:sz w:val="32"/>
        </w:rPr>
        <w:t>社区（村）居住，期间未离开过我省。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</w:p>
    <w:p>
      <w:pPr>
        <w:spacing w:beforeLines="0" w:afterLines="0"/>
        <w:jc w:val="righ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（村委会、居委会或本人所在单位）（盖章）</w:t>
      </w:r>
    </w:p>
    <w:p>
      <w:pPr>
        <w:spacing w:beforeLines="0" w:afterLines="0"/>
        <w:jc w:val="right"/>
        <w:rPr>
          <w:rFonts w:hint="eastAsia" w:ascii="FangSong_GB2312" w:hAnsi="FangSong_GB2312" w:eastAsia="FangSong_GB2312"/>
          <w:sz w:val="32"/>
        </w:rPr>
      </w:pPr>
      <w:r>
        <w:rPr>
          <w:rFonts w:hint="eastAsia" w:ascii="TimesNewRomanPSMT" w:hAnsi="TimesNewRomanPSMT" w:eastAsia="TimesNewRomanPSMT"/>
          <w:sz w:val="32"/>
        </w:rPr>
        <w:t xml:space="preserve">2020 </w:t>
      </w:r>
      <w:r>
        <w:rPr>
          <w:rFonts w:hint="eastAsia" w:ascii="FangSong_GB2312" w:hAnsi="FangSong_GB2312" w:eastAsia="FangSong_GB2312"/>
          <w:sz w:val="32"/>
        </w:rPr>
        <w:t>年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</w:t>
      </w:r>
      <w:r>
        <w:rPr>
          <w:rFonts w:hint="eastAsia" w:ascii="FangSong_GB2312" w:hAnsi="FangSong_GB2312" w:eastAsia="FangSong_GB2312"/>
          <w:sz w:val="32"/>
        </w:rPr>
        <w:t>月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</w:t>
      </w:r>
      <w:r>
        <w:rPr>
          <w:rFonts w:hint="eastAsia" w:ascii="FangSong_GB2312" w:hAnsi="FangSong_GB2312" w:eastAsia="FangSong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（联系人：×××，联系电话：×××××××××××）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br w:type="page"/>
      </w:r>
    </w:p>
    <w:p>
      <w:pPr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企业包车一次性补助申请表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</w:t>
      </w:r>
    </w:p>
    <w:tbl>
      <w:tblPr>
        <w:tblStyle w:val="7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38"/>
        <w:gridCol w:w="3060"/>
        <w:gridCol w:w="183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仿宋_GB2312"/>
                <w:sz w:val="24"/>
              </w:rPr>
              <w:t>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负责人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包车到达</w:t>
            </w:r>
            <w:r>
              <w:rPr>
                <w:rFonts w:hint="eastAsia" w:ascii="仿宋_GB2312" w:hAnsi="仿宋" w:eastAsia="仿宋_GB2312" w:cs="仿宋_GB2312"/>
                <w:sz w:val="24"/>
              </w:rPr>
              <w:t>地址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联系电话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车牌号码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包车车次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包车里程（公里）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补贴金额（元）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开户银行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银行</w:t>
            </w:r>
            <w:r>
              <w:rPr>
                <w:rFonts w:hint="eastAsia" w:ascii="仿宋_GB2312" w:hAnsi="仿宋" w:eastAsia="仿宋_GB2312" w:cs="仿宋_GB2312"/>
                <w:sz w:val="24"/>
              </w:rPr>
              <w:t>基本账户</w:t>
            </w:r>
          </w:p>
        </w:tc>
        <w:tc>
          <w:tcPr>
            <w:tcW w:w="22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项</w:t>
            </w:r>
          </w:p>
        </w:tc>
        <w:tc>
          <w:tcPr>
            <w:tcW w:w="7713" w:type="dxa"/>
            <w:gridSpan w:val="4"/>
            <w:vAlign w:val="top"/>
          </w:tcPr>
          <w:p>
            <w:pPr>
              <w:spacing w:line="320" w:lineRule="exact"/>
              <w:ind w:firstLine="4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本单位于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委托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（承运企业）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到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接送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名员工返岗，现申请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企业包车一次性补助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元（大写：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  <w:szCs w:val="22"/>
              </w:rPr>
              <w:t>）。本单位承诺所填内容及提供的所有资料均属真实、无误，如有虚假，愿承担一切责任。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880" w:firstLineChars="4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经办人：                       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880" w:firstLineChars="4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负责人：</w:t>
            </w:r>
          </w:p>
          <w:p>
            <w:pPr>
              <w:spacing w:line="320" w:lineRule="exact"/>
              <w:ind w:firstLine="3960" w:firstLineChars="18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（申请单位盖章）</w:t>
            </w:r>
          </w:p>
          <w:p>
            <w:pPr>
              <w:spacing w:line="320" w:lineRule="exact"/>
              <w:ind w:firstLine="3190" w:firstLineChars="145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申报日期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    年     月 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县（区）级以上</w:t>
            </w:r>
            <w:r>
              <w:rPr>
                <w:rFonts w:hint="eastAsia" w:ascii="仿宋_GB2312" w:hAnsi="仿宋" w:eastAsia="仿宋_GB2312" w:cs="仿宋_GB2312"/>
                <w:sz w:val="24"/>
              </w:rPr>
              <w:t>公共就业服务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机构</w:t>
            </w:r>
            <w:r>
              <w:rPr>
                <w:rFonts w:hint="eastAsia" w:ascii="仿宋_GB2312" w:hAnsi="仿宋" w:eastAsia="仿宋_GB2312" w:cs="仿宋_GB2312"/>
                <w:sz w:val="24"/>
              </w:rPr>
              <w:t>受理意见</w:t>
            </w:r>
          </w:p>
        </w:tc>
        <w:tc>
          <w:tcPr>
            <w:tcW w:w="7713" w:type="dxa"/>
            <w:gridSpan w:val="4"/>
            <w:vAlign w:val="top"/>
          </w:tcPr>
          <w:p>
            <w:pPr>
              <w:spacing w:line="320" w:lineRule="exact"/>
              <w:ind w:firstLine="880" w:firstLineChars="400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经审核，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lang w:eastAsia="zh-CN"/>
              </w:rPr>
              <w:t>（包车企业）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符合资金申请条件，予以受理。</w:t>
            </w:r>
          </w:p>
          <w:p>
            <w:pPr>
              <w:spacing w:line="320" w:lineRule="exact"/>
              <w:ind w:firstLine="880" w:firstLineChars="400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880" w:firstLineChars="400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经办人：     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  <w:t xml:space="preserve">               （受理机构盖章）</w:t>
            </w:r>
          </w:p>
          <w:p>
            <w:pPr>
              <w:spacing w:line="320" w:lineRule="exact"/>
              <w:ind w:firstLine="3740" w:firstLineChars="1700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县（区）</w:t>
            </w:r>
            <w:r>
              <w:rPr>
                <w:rFonts w:hint="eastAsia" w:ascii="仿宋_GB2312" w:hAnsi="仿宋" w:eastAsia="仿宋_GB2312" w:cs="仿宋_GB2312"/>
                <w:sz w:val="24"/>
              </w:rPr>
              <w:t>人力资源社会保障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hAnsi="仿宋" w:eastAsia="仿宋_GB2312" w:cs="仿宋_GB2312"/>
                <w:sz w:val="24"/>
              </w:rPr>
              <w:t>审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核</w:t>
            </w: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7713" w:type="dxa"/>
            <w:gridSpan w:val="4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    </w:t>
            </w:r>
          </w:p>
          <w:p>
            <w:pPr>
              <w:widowControl/>
              <w:spacing w:line="320" w:lineRule="exact"/>
              <w:ind w:firstLine="440" w:firstLineChars="200"/>
              <w:jc w:val="left"/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经审核，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lang w:eastAsia="zh-CN"/>
              </w:rPr>
              <w:t>（包车企业）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符合申领补贴条件,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lang w:eastAsia="zh-CN"/>
              </w:rPr>
              <w:t>拟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同意发放补贴资金共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元（大写：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）。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经办人：    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 审核人：           </w:t>
            </w:r>
          </w:p>
          <w:p>
            <w:pPr>
              <w:spacing w:line="320" w:lineRule="exact"/>
              <w:ind w:firstLine="4070" w:firstLineChars="185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（单位盖章）</w:t>
            </w:r>
          </w:p>
          <w:p>
            <w:pPr>
              <w:spacing w:line="320" w:lineRule="exact"/>
              <w:ind w:firstLine="4400" w:firstLineChars="20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" w:eastAsia="仿宋_GB2312" w:cs="仿宋_GB2312"/>
                <w:sz w:val="24"/>
              </w:rPr>
              <w:t>人力资源社会保障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局</w:t>
            </w:r>
            <w:r>
              <w:rPr>
                <w:rFonts w:hint="eastAsia" w:ascii="仿宋_GB2312" w:hAnsi="仿宋" w:eastAsia="仿宋_GB2312" w:cs="仿宋_GB2312"/>
                <w:sz w:val="24"/>
              </w:rPr>
              <w:t>审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批</w:t>
            </w: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7713" w:type="dxa"/>
            <w:gridSpan w:val="4"/>
            <w:vAlign w:val="top"/>
          </w:tcPr>
          <w:p>
            <w:pPr>
              <w:spacing w:line="320" w:lineRule="exact"/>
              <w:ind w:firstLine="4400" w:firstLineChars="20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0" w:firstLineChars="20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0" w:firstLineChars="200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"/>
              <w:jc w:val="both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  <w:t xml:space="preserve">经办人：                     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审批人：     </w:t>
            </w:r>
          </w:p>
          <w:p>
            <w:pPr>
              <w:spacing w:line="320" w:lineRule="exact"/>
              <w:ind w:firstLine="4070" w:firstLineChars="1850"/>
              <w:jc w:val="left"/>
              <w:rPr>
                <w:rFonts w:hint="eastAsia" w:ascii="仿宋_GB2312" w:hAnsi="仿宋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 （单位盖章）</w:t>
            </w:r>
          </w:p>
          <w:p>
            <w:pPr>
              <w:wordWrap w:val="0"/>
              <w:spacing w:line="320" w:lineRule="exact"/>
              <w:ind w:firstLine="440"/>
              <w:jc w:val="right"/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 xml:space="preserve"> 年    月     日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  <w:lang w:val="en-US" w:eastAsia="zh-CN"/>
              </w:rPr>
              <w:t xml:space="preserve">            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_GB2312"/>
          <w:sz w:val="24"/>
        </w:rPr>
        <w:sectPr>
          <w:headerReference r:id="rId5" w:type="default"/>
          <w:footerReference r:id="rId6" w:type="default"/>
          <w:pgSz w:w="11906" w:h="16838"/>
          <w:pgMar w:top="1440" w:right="1531" w:bottom="1418" w:left="1531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24"/>
        </w:rPr>
        <w:t>注：此表一式</w:t>
      </w:r>
      <w:r>
        <w:rPr>
          <w:rFonts w:hint="eastAsia" w:ascii="仿宋" w:hAnsi="仿宋" w:eastAsia="仿宋" w:cs="仿宋_GB2312"/>
          <w:sz w:val="24"/>
          <w:lang w:eastAsia="zh-CN"/>
        </w:rPr>
        <w:t>二</w:t>
      </w:r>
      <w:r>
        <w:rPr>
          <w:rFonts w:hint="eastAsia" w:ascii="仿宋" w:hAnsi="仿宋" w:eastAsia="仿宋" w:cs="仿宋_GB2312"/>
          <w:sz w:val="24"/>
        </w:rPr>
        <w:t>份，</w:t>
      </w:r>
      <w:r>
        <w:rPr>
          <w:rFonts w:hint="eastAsia" w:ascii="仿宋" w:hAnsi="仿宋" w:eastAsia="仿宋" w:cs="仿宋_GB2312"/>
          <w:sz w:val="24"/>
          <w:lang w:eastAsia="zh-CN"/>
        </w:rPr>
        <w:t>县（区）</w:t>
      </w:r>
      <w:r>
        <w:rPr>
          <w:rFonts w:hint="eastAsia" w:ascii="仿宋" w:hAnsi="仿宋" w:eastAsia="仿宋" w:cs="仿宋_GB2312"/>
          <w:sz w:val="24"/>
        </w:rPr>
        <w:t>人力资源社会保障部门</w:t>
      </w:r>
      <w:r>
        <w:rPr>
          <w:rFonts w:hint="eastAsia" w:ascii="仿宋" w:hAnsi="仿宋" w:eastAsia="仿宋" w:cs="仿宋_GB2312"/>
          <w:sz w:val="24"/>
          <w:lang w:eastAsia="zh-CN"/>
        </w:rPr>
        <w:t>（或市就业局）、市人力资源和社会保障部门</w:t>
      </w:r>
      <w:r>
        <w:rPr>
          <w:rFonts w:hint="eastAsia" w:ascii="仿宋" w:hAnsi="仿宋" w:eastAsia="仿宋" w:cs="仿宋_GB2312"/>
          <w:sz w:val="24"/>
        </w:rPr>
        <w:t>各存一份</w:t>
      </w:r>
      <w:r>
        <w:rPr>
          <w:rFonts w:hint="eastAsia" w:ascii="仿宋" w:hAnsi="仿宋" w:eastAsia="仿宋" w:cs="仿宋_GB2312"/>
          <w:sz w:val="24"/>
          <w:lang w:eastAsia="zh-CN"/>
        </w:rPr>
        <w:t>。</w:t>
      </w:r>
    </w:p>
    <w:p>
      <w:pPr>
        <w:spacing w:line="48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包车返回员工花名册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填报单位（盖章）：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车牌号码：</w:t>
      </w:r>
    </w:p>
    <w:tbl>
      <w:tblPr>
        <w:tblStyle w:val="7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49"/>
        <w:gridCol w:w="450"/>
        <w:gridCol w:w="1948"/>
        <w:gridCol w:w="1118"/>
        <w:gridCol w:w="840"/>
        <w:gridCol w:w="145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身份证号码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员工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来源地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乘车员工签名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3" w:beforeLines="17" w:after="53" w:afterLines="17" w:line="0" w:lineRule="atLeas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填报人：          联系电话：        填报日期：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该企业已于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日将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包车返回人员花名册等相关资料送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none"/>
          <w:lang w:val="en-US" w:eastAsia="zh-CN"/>
        </w:rPr>
        <w:t>我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镇（街道）备案，经核对确认无误。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2" w:firstLineChars="20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镇/街道（盖章）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FangSong_GB2312" w:hAnsi="FangSong_GB2312" w:eastAsia="FangSong_GB2312"/>
          <w:sz w:val="32"/>
          <w:lang w:val="en-US" w:eastAsia="zh-CN"/>
        </w:rPr>
      </w:pPr>
      <w:r>
        <w:rPr>
          <w:rFonts w:hint="eastAsia" w:ascii="仿宋" w:hAnsi="仿宋" w:eastAsia="仿宋" w:cs="仿宋_GB2312"/>
          <w:sz w:val="24"/>
        </w:rPr>
        <w:t>注：此表一式</w:t>
      </w:r>
      <w:r>
        <w:rPr>
          <w:rFonts w:hint="eastAsia" w:ascii="仿宋" w:hAnsi="仿宋" w:eastAsia="仿宋" w:cs="仿宋_GB2312"/>
          <w:sz w:val="24"/>
          <w:lang w:eastAsia="zh-CN"/>
        </w:rPr>
        <w:t>二</w:t>
      </w:r>
      <w:r>
        <w:rPr>
          <w:rFonts w:hint="eastAsia" w:ascii="仿宋" w:hAnsi="仿宋" w:eastAsia="仿宋" w:cs="仿宋_GB2312"/>
          <w:sz w:val="24"/>
        </w:rPr>
        <w:t>份，</w:t>
      </w:r>
      <w:r>
        <w:rPr>
          <w:rFonts w:hint="eastAsia" w:ascii="仿宋" w:hAnsi="仿宋" w:eastAsia="仿宋" w:cs="仿宋_GB2312"/>
          <w:sz w:val="24"/>
          <w:lang w:eastAsia="zh-CN"/>
        </w:rPr>
        <w:t>县（区）</w:t>
      </w:r>
      <w:r>
        <w:rPr>
          <w:rFonts w:hint="eastAsia" w:ascii="仿宋" w:hAnsi="仿宋" w:eastAsia="仿宋" w:cs="仿宋_GB2312"/>
          <w:sz w:val="24"/>
        </w:rPr>
        <w:t>人力资源社会保障部门</w:t>
      </w:r>
      <w:r>
        <w:rPr>
          <w:rFonts w:hint="eastAsia" w:ascii="仿宋" w:hAnsi="仿宋" w:eastAsia="仿宋" w:cs="仿宋_GB2312"/>
          <w:sz w:val="24"/>
          <w:lang w:eastAsia="zh-CN"/>
        </w:rPr>
        <w:t>（或市就业局）、市人力资源和社会保障部门</w:t>
      </w:r>
      <w:r>
        <w:rPr>
          <w:rFonts w:hint="eastAsia" w:ascii="仿宋" w:hAnsi="仿宋" w:eastAsia="仿宋" w:cs="仿宋_GB2312"/>
          <w:sz w:val="24"/>
        </w:rPr>
        <w:t>各存一份</w:t>
      </w:r>
      <w:r>
        <w:rPr>
          <w:rFonts w:hint="eastAsia" w:ascii="仿宋" w:hAnsi="仿宋" w:eastAsia="仿宋" w:cs="仿宋_GB2312"/>
          <w:sz w:val="24"/>
          <w:lang w:eastAsia="zh-CN"/>
        </w:rPr>
        <w:t>。</w:t>
      </w:r>
    </w:p>
    <w:sectPr>
      <w:headerReference r:id="rId7" w:type="default"/>
      <w:footerReference r:id="rId8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PGZztEA&#10;AAADAQAADwAAAAAAAAABACAAAAAiAAAAZHJzL2Rvd25yZXYueG1sUEsBAhQAFAAAAAgAh07iQGhC&#10;89O0AQAARg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PGZztEA&#10;AAADAQAADwAAAAAAAAABACAAAAAiAAAAZHJzL2Rvd25yZXYueG1sUEsBAhQAFAAAAAgAh07iQO5d&#10;IwS0AQAARg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D04F4"/>
    <w:rsid w:val="014F2F26"/>
    <w:rsid w:val="022D223F"/>
    <w:rsid w:val="024414F3"/>
    <w:rsid w:val="028A0599"/>
    <w:rsid w:val="02BE4F6B"/>
    <w:rsid w:val="04993C87"/>
    <w:rsid w:val="052062E7"/>
    <w:rsid w:val="06DD4439"/>
    <w:rsid w:val="0864665E"/>
    <w:rsid w:val="09E07C70"/>
    <w:rsid w:val="0AF20084"/>
    <w:rsid w:val="0BA043CE"/>
    <w:rsid w:val="0BD254C0"/>
    <w:rsid w:val="0E3A1B13"/>
    <w:rsid w:val="1121135A"/>
    <w:rsid w:val="123123BC"/>
    <w:rsid w:val="13841685"/>
    <w:rsid w:val="142E4289"/>
    <w:rsid w:val="144803EC"/>
    <w:rsid w:val="14CE7815"/>
    <w:rsid w:val="151E1659"/>
    <w:rsid w:val="1562664E"/>
    <w:rsid w:val="158E0CC5"/>
    <w:rsid w:val="168918EE"/>
    <w:rsid w:val="16EC2CCA"/>
    <w:rsid w:val="19985D95"/>
    <w:rsid w:val="19AB6657"/>
    <w:rsid w:val="19EC35BB"/>
    <w:rsid w:val="1B7A5A39"/>
    <w:rsid w:val="1D7B4806"/>
    <w:rsid w:val="20156BD6"/>
    <w:rsid w:val="25A26C78"/>
    <w:rsid w:val="2A697403"/>
    <w:rsid w:val="2AA57C20"/>
    <w:rsid w:val="2B0F2126"/>
    <w:rsid w:val="2C896475"/>
    <w:rsid w:val="2E9677CA"/>
    <w:rsid w:val="31CA3471"/>
    <w:rsid w:val="32E073E4"/>
    <w:rsid w:val="3479133B"/>
    <w:rsid w:val="34AC0237"/>
    <w:rsid w:val="376B7178"/>
    <w:rsid w:val="38140C35"/>
    <w:rsid w:val="38FA16A4"/>
    <w:rsid w:val="3A130BC5"/>
    <w:rsid w:val="3B045CBC"/>
    <w:rsid w:val="3B6A10E2"/>
    <w:rsid w:val="3C7A5066"/>
    <w:rsid w:val="3CFE7D64"/>
    <w:rsid w:val="3DF223EB"/>
    <w:rsid w:val="3DF2318B"/>
    <w:rsid w:val="3EF7691B"/>
    <w:rsid w:val="3F4A1538"/>
    <w:rsid w:val="40685D75"/>
    <w:rsid w:val="407C6FC8"/>
    <w:rsid w:val="42856DA8"/>
    <w:rsid w:val="429F491D"/>
    <w:rsid w:val="435111C8"/>
    <w:rsid w:val="44ED6726"/>
    <w:rsid w:val="46CA3F4E"/>
    <w:rsid w:val="4786364D"/>
    <w:rsid w:val="48D47E40"/>
    <w:rsid w:val="48FC0CD9"/>
    <w:rsid w:val="499E1DD9"/>
    <w:rsid w:val="4A711E6A"/>
    <w:rsid w:val="4B674285"/>
    <w:rsid w:val="4B886F46"/>
    <w:rsid w:val="4C294E9A"/>
    <w:rsid w:val="4E8802C2"/>
    <w:rsid w:val="4F857726"/>
    <w:rsid w:val="4FDD733C"/>
    <w:rsid w:val="5267548B"/>
    <w:rsid w:val="5269491A"/>
    <w:rsid w:val="52DE6857"/>
    <w:rsid w:val="53474B8C"/>
    <w:rsid w:val="536851F2"/>
    <w:rsid w:val="54405ADF"/>
    <w:rsid w:val="551D7579"/>
    <w:rsid w:val="574E56EA"/>
    <w:rsid w:val="57A54845"/>
    <w:rsid w:val="5B1F4333"/>
    <w:rsid w:val="5BD553A7"/>
    <w:rsid w:val="5E2E5E69"/>
    <w:rsid w:val="5F7A4443"/>
    <w:rsid w:val="609D0183"/>
    <w:rsid w:val="60B70D89"/>
    <w:rsid w:val="61996570"/>
    <w:rsid w:val="61D83ABF"/>
    <w:rsid w:val="63947355"/>
    <w:rsid w:val="66D07136"/>
    <w:rsid w:val="684E0C4B"/>
    <w:rsid w:val="688F7A01"/>
    <w:rsid w:val="68D30EEB"/>
    <w:rsid w:val="6BC904A3"/>
    <w:rsid w:val="6C957351"/>
    <w:rsid w:val="700302F2"/>
    <w:rsid w:val="71534F28"/>
    <w:rsid w:val="71DF6DF4"/>
    <w:rsid w:val="73424CD9"/>
    <w:rsid w:val="794B619F"/>
    <w:rsid w:val="7B850C85"/>
    <w:rsid w:val="7E9151B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1659</Characters>
  <Lines>0</Lines>
  <Paragraphs>0</Paragraphs>
  <ScaleCrop>false</ScaleCrop>
  <LinksUpToDate>false</LinksUpToDate>
  <CharactersWithSpaces>1671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2020-02-23T08:12:00Z</dcterms:created>
  <dc:creator>Administrator</dc:creator>
  <cp:lastModifiedBy>linkj</cp:lastModifiedBy>
  <cp:lastPrinted>2020-02-26T07:50:00Z</cp:lastPrinted>
  <dcterms:modified xsi:type="dcterms:W3CDTF">2020-02-26T08:44:50Z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