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BF" w:rsidRDefault="00E80AC0">
      <w:pPr>
        <w:adjustRightInd w:val="0"/>
        <w:snapToGrid w:val="0"/>
        <w:rPr>
          <w:szCs w:val="32"/>
        </w:rPr>
      </w:pPr>
      <w:r>
        <w:rPr>
          <w:rFonts w:ascii="黑体" w:eastAsia="黑体" w:hAnsi="黑体"/>
          <w:szCs w:val="32"/>
        </w:rPr>
        <w:t>附件</w:t>
      </w:r>
      <w:r>
        <w:rPr>
          <w:rFonts w:ascii="黑体" w:eastAsia="黑体" w:hAnsi="黑体"/>
          <w:szCs w:val="32"/>
        </w:rPr>
        <w:t>1</w:t>
      </w:r>
    </w:p>
    <w:p w:rsidR="00DC41BF" w:rsidRDefault="00DC41BF">
      <w:pPr>
        <w:adjustRightInd w:val="0"/>
        <w:snapToGrid w:val="0"/>
        <w:spacing w:line="408" w:lineRule="auto"/>
        <w:rPr>
          <w:rFonts w:ascii="黑体" w:eastAsia="黑体" w:hAnsi="黑体"/>
          <w:szCs w:val="32"/>
        </w:rPr>
      </w:pPr>
    </w:p>
    <w:p w:rsidR="00DC41BF" w:rsidRDefault="00E80AC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41BF" w:rsidRDefault="00DC41BF">
      <w:pPr>
        <w:adjustRightInd w:val="0"/>
        <w:snapToGrid w:val="0"/>
        <w:spacing w:line="408" w:lineRule="auto"/>
        <w:rPr>
          <w:rFonts w:ascii="黑体" w:eastAsia="黑体" w:hAnsi="黑体"/>
          <w:szCs w:val="32"/>
        </w:rPr>
      </w:pPr>
    </w:p>
    <w:p w:rsidR="00DC41BF" w:rsidRDefault="00E80AC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41BF">
        <w:trPr>
          <w:trHeight w:val="680"/>
        </w:trPr>
        <w:tc>
          <w:tcPr>
            <w:tcW w:w="1771" w:type="dxa"/>
            <w:vAlign w:val="center"/>
          </w:tcPr>
          <w:p w:rsidR="00DC41BF" w:rsidRDefault="00E80AC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41BF" w:rsidRDefault="00E80AC0">
            <w:pPr>
              <w:adjustRightInd w:val="0"/>
              <w:snapToGrid w:val="0"/>
              <w:jc w:val="center"/>
              <w:rPr>
                <w:rFonts w:ascii="宋体" w:eastAsia="宋体" w:hAnsi="宋体"/>
                <w:sz w:val="21"/>
                <w:szCs w:val="21"/>
              </w:rPr>
            </w:pPr>
            <w:r w:rsidRPr="00E80AC0">
              <w:rPr>
                <w:rFonts w:ascii="宋体" w:eastAsia="宋体" w:hAnsi="宋体" w:hint="eastAsia"/>
                <w:sz w:val="21"/>
                <w:szCs w:val="21"/>
              </w:rPr>
              <w:t>潮汕环线江东互通至省道S232</w:t>
            </w:r>
            <w:proofErr w:type="gramStart"/>
            <w:r w:rsidRPr="00E80AC0">
              <w:rPr>
                <w:rFonts w:ascii="宋体" w:eastAsia="宋体" w:hAnsi="宋体" w:hint="eastAsia"/>
                <w:sz w:val="21"/>
                <w:szCs w:val="21"/>
              </w:rPr>
              <w:t>东凤段新</w:t>
            </w:r>
            <w:proofErr w:type="gramEnd"/>
            <w:r w:rsidRPr="00E80AC0">
              <w:rPr>
                <w:rFonts w:ascii="宋体" w:eastAsia="宋体" w:hAnsi="宋体" w:hint="eastAsia"/>
                <w:sz w:val="21"/>
                <w:szCs w:val="21"/>
              </w:rPr>
              <w:t>改建工程</w:t>
            </w:r>
          </w:p>
        </w:tc>
      </w:tr>
      <w:tr w:rsidR="00DC41BF">
        <w:trPr>
          <w:trHeight w:val="680"/>
        </w:trPr>
        <w:tc>
          <w:tcPr>
            <w:tcW w:w="9060" w:type="dxa"/>
            <w:gridSpan w:val="3"/>
            <w:vAlign w:val="center"/>
          </w:tcPr>
          <w:p w:rsidR="00DC41BF" w:rsidRDefault="00E80AC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41BF">
        <w:trPr>
          <w:trHeight w:val="8601"/>
        </w:trPr>
        <w:tc>
          <w:tcPr>
            <w:tcW w:w="1771" w:type="dxa"/>
            <w:vAlign w:val="center"/>
          </w:tcPr>
          <w:p w:rsidR="00DC41BF" w:rsidRDefault="00E80AC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bookmarkStart w:id="0" w:name="_GoBack"/>
            <w:bookmarkEnd w:id="0"/>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E80AC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41BF">
        <w:trPr>
          <w:trHeight w:val="680"/>
        </w:trPr>
        <w:tc>
          <w:tcPr>
            <w:tcW w:w="9060" w:type="dxa"/>
            <w:gridSpan w:val="3"/>
            <w:vAlign w:val="center"/>
          </w:tcPr>
          <w:p w:rsidR="00DC41BF" w:rsidRDefault="00E80AC0">
            <w:pPr>
              <w:adjustRightInd w:val="0"/>
              <w:snapToGrid w:val="0"/>
              <w:rPr>
                <w:rFonts w:ascii="黑体" w:eastAsia="黑体" w:hAnsi="黑体"/>
                <w:sz w:val="21"/>
                <w:szCs w:val="21"/>
              </w:rPr>
            </w:pPr>
            <w:r>
              <w:rPr>
                <w:rFonts w:ascii="黑体" w:eastAsia="黑体" w:hAnsi="黑体"/>
                <w:sz w:val="21"/>
                <w:szCs w:val="21"/>
              </w:rPr>
              <w:t>二、本页为公众信息</w:t>
            </w:r>
          </w:p>
        </w:tc>
      </w:tr>
      <w:tr w:rsidR="00DC41BF">
        <w:trPr>
          <w:trHeight w:val="680"/>
        </w:trPr>
        <w:tc>
          <w:tcPr>
            <w:tcW w:w="9060" w:type="dxa"/>
            <w:gridSpan w:val="3"/>
            <w:vAlign w:val="center"/>
          </w:tcPr>
          <w:p w:rsidR="00DC41BF" w:rsidRDefault="00E80AC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C41BF">
        <w:trPr>
          <w:trHeight w:val="68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41BF" w:rsidRDefault="00DC41BF">
            <w:pPr>
              <w:adjustRightInd w:val="0"/>
              <w:snapToGrid w:val="0"/>
              <w:rPr>
                <w:rFonts w:ascii="宋体" w:eastAsia="宋体" w:hAnsi="宋体"/>
                <w:sz w:val="21"/>
                <w:szCs w:val="21"/>
              </w:rPr>
            </w:pPr>
          </w:p>
        </w:tc>
      </w:tr>
      <w:tr w:rsidR="00DC41BF">
        <w:trPr>
          <w:trHeight w:val="68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41BF" w:rsidRDefault="00DC41BF">
            <w:pPr>
              <w:adjustRightInd w:val="0"/>
              <w:snapToGrid w:val="0"/>
              <w:rPr>
                <w:rFonts w:ascii="宋体" w:eastAsia="宋体" w:hAnsi="宋体"/>
                <w:sz w:val="21"/>
                <w:szCs w:val="21"/>
              </w:rPr>
            </w:pPr>
          </w:p>
        </w:tc>
      </w:tr>
      <w:tr w:rsidR="00DC41BF">
        <w:trPr>
          <w:trHeight w:val="97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41BF" w:rsidRDefault="00E80AC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41BF" w:rsidRDefault="00DC41BF">
            <w:pPr>
              <w:adjustRightInd w:val="0"/>
              <w:snapToGrid w:val="0"/>
              <w:rPr>
                <w:rFonts w:ascii="宋体" w:eastAsia="宋体" w:hAnsi="宋体"/>
                <w:sz w:val="21"/>
                <w:szCs w:val="21"/>
              </w:rPr>
            </w:pPr>
          </w:p>
        </w:tc>
      </w:tr>
      <w:tr w:rsidR="00DC41BF">
        <w:trPr>
          <w:trHeight w:val="858"/>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41BF" w:rsidRDefault="00E80AC0">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DC41BF">
        <w:trPr>
          <w:trHeight w:val="1487"/>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41BF" w:rsidRDefault="00E80AC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E80AC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41BF">
        <w:trPr>
          <w:trHeight w:val="680"/>
        </w:trPr>
        <w:tc>
          <w:tcPr>
            <w:tcW w:w="9060" w:type="dxa"/>
            <w:gridSpan w:val="3"/>
            <w:vAlign w:val="center"/>
          </w:tcPr>
          <w:p w:rsidR="00DC41BF" w:rsidRDefault="00E80AC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41BF">
        <w:trPr>
          <w:trHeight w:val="68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41BF" w:rsidRDefault="00DC41BF">
            <w:pPr>
              <w:adjustRightInd w:val="0"/>
              <w:snapToGrid w:val="0"/>
              <w:rPr>
                <w:rFonts w:ascii="宋体" w:eastAsia="宋体" w:hAnsi="宋体"/>
                <w:b/>
                <w:bCs/>
                <w:sz w:val="21"/>
                <w:szCs w:val="21"/>
              </w:rPr>
            </w:pPr>
          </w:p>
        </w:tc>
      </w:tr>
      <w:tr w:rsidR="00DC41BF">
        <w:trPr>
          <w:trHeight w:val="68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41BF" w:rsidRDefault="00DC41BF">
            <w:pPr>
              <w:adjustRightInd w:val="0"/>
              <w:snapToGrid w:val="0"/>
              <w:rPr>
                <w:rFonts w:ascii="宋体" w:eastAsia="宋体" w:hAnsi="宋体"/>
                <w:b/>
                <w:bCs/>
                <w:sz w:val="21"/>
                <w:szCs w:val="21"/>
              </w:rPr>
            </w:pPr>
          </w:p>
        </w:tc>
      </w:tr>
      <w:tr w:rsidR="00DC41BF">
        <w:trPr>
          <w:trHeight w:val="1221"/>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41BF" w:rsidRDefault="00E80AC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41BF" w:rsidRDefault="00DC41BF">
            <w:pPr>
              <w:adjustRightInd w:val="0"/>
              <w:snapToGrid w:val="0"/>
              <w:rPr>
                <w:rFonts w:ascii="宋体" w:eastAsia="宋体" w:hAnsi="宋体"/>
                <w:b/>
                <w:bCs/>
                <w:sz w:val="21"/>
                <w:szCs w:val="21"/>
              </w:rPr>
            </w:pPr>
          </w:p>
        </w:tc>
      </w:tr>
      <w:tr w:rsidR="00DC41BF">
        <w:trPr>
          <w:trHeight w:val="998"/>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41BF" w:rsidRDefault="00E80AC0">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DC41BF">
        <w:trPr>
          <w:trHeight w:val="2521"/>
        </w:trPr>
        <w:tc>
          <w:tcPr>
            <w:tcW w:w="9060" w:type="dxa"/>
            <w:gridSpan w:val="3"/>
            <w:vAlign w:val="center"/>
          </w:tcPr>
          <w:p w:rsidR="00DC41BF" w:rsidRDefault="00E80AC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41BF" w:rsidRDefault="00DC41BF"/>
    <w:sectPr w:rsidR="00DC4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DC41BF"/>
    <w:rsid w:val="00E80AC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2</cp:revision>
  <dcterms:created xsi:type="dcterms:W3CDTF">2018-10-24T02:14:00Z</dcterms:created>
  <dcterms:modified xsi:type="dcterms:W3CDTF">2019-07-08T13:08:00Z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