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00" w:rsidRPr="00B667FB" w:rsidRDefault="00B667FB">
      <w:pPr>
        <w:rPr>
          <w:rFonts w:ascii="微软雅黑" w:eastAsia="微软雅黑" w:hAnsi="微软雅黑"/>
          <w:b/>
          <w:szCs w:val="21"/>
        </w:rPr>
      </w:pPr>
      <w:r w:rsidRPr="00B667FB">
        <w:rPr>
          <w:rFonts w:ascii="微软雅黑" w:eastAsia="微软雅黑" w:hAnsi="微软雅黑" w:hint="eastAsia"/>
          <w:b/>
          <w:szCs w:val="21"/>
        </w:rPr>
        <w:t>标题：1步2步3步4步，教你轻松搞定网上营业厅用电报装</w:t>
      </w:r>
    </w:p>
    <w:p w:rsidR="00B667FB" w:rsidRDefault="00B667FB">
      <w:pPr>
        <w:rPr>
          <w:rFonts w:ascii="微软雅黑" w:eastAsia="微软雅黑" w:hAnsi="微软雅黑"/>
          <w:b/>
          <w:szCs w:val="21"/>
        </w:rPr>
      </w:pPr>
      <w:r w:rsidRPr="00B667FB">
        <w:rPr>
          <w:rFonts w:ascii="微软雅黑" w:eastAsia="微软雅黑" w:hAnsi="微软雅黑" w:hint="eastAsia"/>
          <w:b/>
          <w:szCs w:val="21"/>
        </w:rPr>
        <w:t>头图：</w:t>
      </w:r>
    </w:p>
    <w:p w:rsidR="00AC6669" w:rsidRPr="00B667FB" w:rsidRDefault="00AC6669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5274310" cy="2930172"/>
            <wp:effectExtent l="0" t="0" r="2540" b="3810"/>
            <wp:docPr id="12" name="图片 12" descr="E:\项目\广东电网\推文\一口报装\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项目\广东电网\推文\一口报装\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FB" w:rsidRPr="00B667FB" w:rsidRDefault="00B667FB">
      <w:pPr>
        <w:rPr>
          <w:rFonts w:ascii="微软雅黑" w:eastAsia="微软雅黑" w:hAnsi="微软雅黑"/>
          <w:b/>
          <w:szCs w:val="21"/>
        </w:rPr>
      </w:pPr>
      <w:r w:rsidRPr="00B667FB">
        <w:rPr>
          <w:rFonts w:ascii="微软雅黑" w:eastAsia="微软雅黑" w:hAnsi="微软雅黑" w:hint="eastAsia"/>
          <w:b/>
          <w:szCs w:val="21"/>
        </w:rPr>
        <w:t>正文：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登录</w:t>
      </w:r>
      <w:r w:rsidRPr="00B667FB">
        <w:rPr>
          <w:rFonts w:ascii="微软雅黑" w:eastAsia="微软雅黑" w:hAnsi="微软雅黑" w:cs="宋体"/>
          <w:kern w:val="0"/>
          <w:szCs w:val="21"/>
        </w:rPr>
        <w:t>广东电网网上营业厅：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https://95598.gd.csg.cn/</w:t>
      </w:r>
      <w:r w:rsidRPr="00B667FB">
        <w:rPr>
          <w:rFonts w:ascii="微软雅黑" w:eastAsia="微软雅黑" w:hAnsi="微软雅黑" w:cs="宋体"/>
          <w:kern w:val="0"/>
          <w:szCs w:val="21"/>
        </w:rPr>
        <w:br/>
        <w:t>进入系统后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选择自己所在的地区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点击“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我要新装</w:t>
      </w:r>
      <w:r w:rsidRPr="00B667FB">
        <w:rPr>
          <w:rFonts w:ascii="微软雅黑" w:eastAsia="微软雅黑" w:hAnsi="微软雅黑" w:cs="宋体"/>
          <w:kern w:val="0"/>
          <w:szCs w:val="21"/>
        </w:rPr>
        <w:t>”，进入报装页面</w:t>
      </w:r>
    </w:p>
    <w:p w:rsidR="00AC6669" w:rsidRDefault="00B667FB" w:rsidP="00AC6669">
      <w:pPr>
        <w:widowControl/>
        <w:jc w:val="center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667FB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11043765" wp14:editId="69CDDBF4">
            <wp:extent cx="4787254" cy="2647950"/>
            <wp:effectExtent l="0" t="0" r="0" b="0"/>
            <wp:docPr id="11" name="图片 11" descr="https://mmbiz.qlogo.cn/mmbiz/HxbArXNAgQG40jNFiak6xDlUtY6B5P33u7yRmkcS6yTibRTeEicpPkppcUKw1sRs6xSs4KZqnvt7fO8otpib81NS6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/HxbArXNAgQG40jNFiak6xDlUtY6B5P33u7yRmkcS6yTibRTeEicpPkppcUKw1sRs6xSs4KZqnvt7fO8otpib81NS6Q/0?wx_fmt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54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FB" w:rsidRPr="00B667FB" w:rsidRDefault="00B667FB" w:rsidP="00AC6669">
      <w:pPr>
        <w:widowControl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667FB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lastRenderedPageBreak/>
        <w:t>1.</w:t>
      </w:r>
      <w:r w:rsidRPr="00B667F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低压居民用户</w:t>
      </w:r>
    </w:p>
    <w:p w:rsidR="00B667FB" w:rsidRDefault="00B667FB" w:rsidP="00B667FB">
      <w:pPr>
        <w:widowControl/>
        <w:ind w:left="105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1</w:t>
      </w:r>
      <w:r w:rsidRPr="00B667F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．1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进入办理</w:t>
      </w:r>
      <w:r w:rsidRPr="00B667FB">
        <w:rPr>
          <w:rFonts w:ascii="微软雅黑" w:eastAsia="微软雅黑" w:hAnsi="微软雅黑" w:cs="宋体"/>
          <w:color w:val="F96E57"/>
          <w:kern w:val="0"/>
          <w:szCs w:val="21"/>
        </w:rPr>
        <w:br/>
      </w:r>
    </w:p>
    <w:p w:rsidR="00B667FB" w:rsidRDefault="00B667FB" w:rsidP="00B667FB">
      <w:pPr>
        <w:widowControl/>
        <w:ind w:left="105" w:hangingChars="50" w:hanging="105"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选择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“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低压居民用户</w:t>
      </w:r>
      <w:r w:rsidRPr="00B667FB">
        <w:rPr>
          <w:rFonts w:ascii="微软雅黑" w:eastAsia="微软雅黑" w:hAnsi="微软雅黑" w:cs="宋体"/>
          <w:kern w:val="0"/>
          <w:szCs w:val="21"/>
        </w:rPr>
        <w:t>”</w:t>
      </w:r>
      <w:r w:rsidRPr="00B667FB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197C1DAC" wp14:editId="498B16E4">
            <wp:extent cx="6096000" cy="1704975"/>
            <wp:effectExtent l="0" t="0" r="0" b="9525"/>
            <wp:docPr id="10" name="图片 10" descr="https://mmbiz.qlogo.cn/mmbiz/HxbArXNAgQG40jNFiak6xDlUtY6B5P33umKgPxbLOicZnKDibHfwvY1kYy9u6HDL8OWsfLOckASUYjjKgorlKUzx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/HxbArXNAgQG40jNFiak6xDlUtY6B5P33umKgPxbLOicZnKDibHfwvY1kYy9u6HDL8OWsfLOckASUYjjKgorlKUzxA/0?wx_fmt=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</w:p>
    <w:p w:rsidR="00B667FB" w:rsidRDefault="00B667FB" w:rsidP="00B667FB">
      <w:pPr>
        <w:widowControl/>
        <w:ind w:left="105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 w:hint="eastAsia"/>
          <w:b/>
          <w:bCs/>
          <w:kern w:val="0"/>
          <w:szCs w:val="21"/>
        </w:rPr>
        <w:t>1.2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查看办理指引</w:t>
      </w:r>
      <w:r w:rsidRPr="00B667FB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B667FB" w:rsidRDefault="00B667FB" w:rsidP="00B667FB">
      <w:pPr>
        <w:widowControl/>
        <w:ind w:left="105" w:hangingChars="50" w:hanging="105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查看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低压居民用电新装</w:t>
      </w:r>
      <w:r w:rsidRPr="00B667FB">
        <w:rPr>
          <w:rFonts w:ascii="微软雅黑" w:eastAsia="微软雅黑" w:hAnsi="微软雅黑" w:cs="宋体"/>
          <w:kern w:val="0"/>
          <w:szCs w:val="21"/>
        </w:rPr>
        <w:t>申请办理指引</w:t>
      </w:r>
    </w:p>
    <w:p w:rsidR="00AC6669" w:rsidRDefault="00B667FB" w:rsidP="00B667FB">
      <w:pPr>
        <w:widowControl/>
        <w:ind w:left="105" w:hangingChars="50" w:hanging="105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点击“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懂了！我要报装</w:t>
      </w:r>
      <w:r w:rsidRPr="00B667FB">
        <w:rPr>
          <w:rFonts w:ascii="微软雅黑" w:eastAsia="微软雅黑" w:hAnsi="微软雅黑" w:cs="宋体"/>
          <w:kern w:val="0"/>
          <w:szCs w:val="21"/>
        </w:rPr>
        <w:t>”填写申请资料</w:t>
      </w:r>
    </w:p>
    <w:p w:rsidR="00B667FB" w:rsidRDefault="00B667FB" w:rsidP="00B667FB">
      <w:pPr>
        <w:widowControl/>
        <w:ind w:left="105" w:hangingChars="50" w:hanging="105"/>
        <w:jc w:val="center"/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</w:pPr>
      <w:bookmarkStart w:id="0" w:name="_GoBack"/>
      <w:r w:rsidRPr="00B667FB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77FA06A3" wp14:editId="4DDD84F0">
            <wp:extent cx="2305050" cy="4257675"/>
            <wp:effectExtent l="0" t="0" r="0" b="9525"/>
            <wp:docPr id="9" name="图片 9" descr="https://mmbiz.qlogo.cn/mmbiz/HxbArXNAgQG40jNFiak6xDlUtY6B5P33uSFNX33QCibhgahmxBbtQSOHJ0p8hmSaWvsMnh8vEQWaL0HBXCQcgFrw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/HxbArXNAgQG40jNFiak6xDlUtY6B5P33uSFNX33QCibhgahmxBbtQSOHJ0p8hmSaWvsMnh8vEQWaL0HBXCQcgFrw/0?wx_fmt=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73" cy="42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667FB">
        <w:rPr>
          <w:rFonts w:ascii="微软雅黑" w:eastAsia="微软雅黑" w:hAnsi="微软雅黑" w:cs="宋体"/>
          <w:kern w:val="0"/>
          <w:szCs w:val="21"/>
        </w:rPr>
        <w:br/>
      </w:r>
    </w:p>
    <w:p w:rsidR="00B667FB" w:rsidRDefault="00B667FB" w:rsidP="00B667FB">
      <w:pPr>
        <w:widowControl/>
        <w:ind w:left="105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 w:hint="eastAsia"/>
          <w:b/>
          <w:bCs/>
          <w:kern w:val="0"/>
          <w:szCs w:val="21"/>
        </w:rPr>
        <w:t>1.3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填写申请信息</w:t>
      </w:r>
      <w:r w:rsidRPr="00B667FB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B667FB" w:rsidRPr="00B667FB" w:rsidRDefault="00B667FB" w:rsidP="007A30A0">
      <w:pPr>
        <w:widowControl/>
        <w:ind w:left="105" w:hangingChars="50" w:hanging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确定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用电报</w:t>
      </w:r>
      <w:proofErr w:type="gramStart"/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装区域</w:t>
      </w:r>
      <w:proofErr w:type="gramEnd"/>
      <w:r w:rsidRPr="00B667FB">
        <w:rPr>
          <w:rFonts w:ascii="微软雅黑" w:eastAsia="微软雅黑" w:hAnsi="微软雅黑" w:cs="宋体"/>
          <w:kern w:val="0"/>
          <w:szCs w:val="21"/>
        </w:rPr>
        <w:br/>
        <w:t>填写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用电信息和经办人信息</w:t>
      </w:r>
      <w:r w:rsidRPr="00B667FB">
        <w:rPr>
          <w:rFonts w:ascii="微软雅黑" w:eastAsia="微软雅黑" w:hAnsi="微软雅黑" w:cs="宋体"/>
          <w:kern w:val="0"/>
          <w:szCs w:val="21"/>
        </w:rPr>
        <w:t>点击“提交”</w:t>
      </w:r>
      <w:r w:rsidRPr="00B667FB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4641D06A" wp14:editId="65E55B8E">
            <wp:extent cx="5419725" cy="4676775"/>
            <wp:effectExtent l="0" t="0" r="9525" b="9525"/>
            <wp:docPr id="8" name="图片 8" descr="https://mmbiz.qlogo.cn/mmbiz/HxbArXNAgQG40jNFiak6xDlUtY6B5P33uOfNKZ1M4wv6bZhvHMWR7wQWQicY1icYl1FeQtW3FPAuRt3fUfUbpc2T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/HxbArXNAgQG40jNFiak6xDlUtY6B5P33uOfNKZ1M4wv6bZhvHMWR7wQWQicY1icYl1FeQtW3FPAuRt3fUfUbpc2TQ/0?wx_fmt=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br/>
      </w:r>
      <w:r w:rsidRPr="00B667FB">
        <w:rPr>
          <w:rFonts w:ascii="微软雅黑" w:eastAsia="微软雅黑" w:hAnsi="微软雅黑" w:cs="宋体" w:hint="eastAsia"/>
          <w:b/>
          <w:bCs/>
          <w:kern w:val="0"/>
          <w:szCs w:val="21"/>
        </w:rPr>
        <w:t>1.4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申请成功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登记申请成功后，系统为您生成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工作单编号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95598客服人员</w:t>
      </w:r>
      <w:r w:rsidRPr="00B667FB">
        <w:rPr>
          <w:rFonts w:ascii="微软雅黑" w:eastAsia="微软雅黑" w:hAnsi="微软雅黑" w:cs="宋体"/>
          <w:kern w:val="0"/>
          <w:szCs w:val="21"/>
        </w:rPr>
        <w:t>将会尽快与您联系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请保持电话畅通</w:t>
      </w:r>
    </w:p>
    <w:p w:rsidR="00B667FB" w:rsidRPr="00B667FB" w:rsidRDefault="00B667FB" w:rsidP="00B667FB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667FB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2AF649C1" wp14:editId="45782B8F">
            <wp:extent cx="4400550" cy="1773817"/>
            <wp:effectExtent l="0" t="0" r="0" b="0"/>
            <wp:docPr id="7" name="图片 7" descr="https://mmbiz.qlogo.cn/mmbiz/HxbArXNAgQHZxLqU0bic2Gkdbww1MV5gAH6fNTthFicBeTialib3RicA62wzULopIdPWD6RJwYv8qepJr2arkebSkS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logo.cn/mmbiz/HxbArXNAgQHZxLqU0bic2Gkdbww1MV5gAH6fNTthFicBeTialib3RicA62wzULopIdPWD6RJwYv8qepJr2arkebSkSg/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  <w:r w:rsidRPr="00B667FB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2.</w:t>
      </w:r>
      <w:r w:rsidRPr="00B667F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非低压居民新装</w:t>
      </w:r>
    </w:p>
    <w:p w:rsidR="00B667FB" w:rsidRDefault="00B667FB" w:rsidP="00B667F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2.</w:t>
      </w:r>
      <w:r w:rsidRPr="00B667FB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1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进入办理</w:t>
      </w:r>
      <w:r w:rsidRPr="00B667FB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B667FB" w:rsidRPr="00B667FB" w:rsidRDefault="00B667FB" w:rsidP="007A30A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选择“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非低压居民用户</w:t>
      </w:r>
      <w:r w:rsidRPr="00B667FB">
        <w:rPr>
          <w:rFonts w:ascii="微软雅黑" w:eastAsia="微软雅黑" w:hAnsi="微软雅黑" w:cs="宋体"/>
          <w:kern w:val="0"/>
          <w:szCs w:val="21"/>
        </w:rPr>
        <w:t>”</w:t>
      </w:r>
      <w:r w:rsidRPr="00B667FB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2E2BDA80" wp14:editId="636A3A43">
            <wp:extent cx="6096000" cy="1704975"/>
            <wp:effectExtent l="0" t="0" r="0" b="9525"/>
            <wp:docPr id="6" name="图片 6" descr="https://mmbiz.qlogo.cn/mmbiz/HxbArXNAgQG40jNFiak6xDlUtY6B5P33uMaQicF5bcxFIV5hxeiavbrt329MNF8h3miaZ6YCbukxd3O3nL6OxlibaX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/HxbArXNAgQG40jNFiak6xDlUtY6B5P33uMaQicF5bcxFIV5hxeiavbrt329MNF8h3miaZ6YCbukxd3O3nL6OxlibaXA/0?wx_fmt=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  <w:r w:rsidRPr="00B667FB">
        <w:rPr>
          <w:rFonts w:ascii="微软雅黑" w:eastAsia="微软雅黑" w:hAnsi="微软雅黑" w:cs="宋体" w:hint="eastAsia"/>
          <w:b/>
          <w:bCs/>
          <w:kern w:val="0"/>
          <w:szCs w:val="21"/>
        </w:rPr>
        <w:t>2.2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查看办理指引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B667FB">
        <w:rPr>
          <w:rFonts w:ascii="微软雅黑" w:eastAsia="微软雅黑" w:hAnsi="微软雅黑" w:cs="宋体"/>
          <w:kern w:val="0"/>
          <w:szCs w:val="21"/>
        </w:rPr>
        <w:t>查看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非</w:t>
      </w:r>
      <w:proofErr w:type="gramEnd"/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低压居民用电新装</w:t>
      </w:r>
      <w:r w:rsidRPr="00B667FB">
        <w:rPr>
          <w:rFonts w:ascii="微软雅黑" w:eastAsia="微软雅黑" w:hAnsi="微软雅黑" w:cs="宋体"/>
          <w:kern w:val="0"/>
          <w:szCs w:val="21"/>
        </w:rPr>
        <w:t>申请办理指引</w:t>
      </w:r>
      <w:r w:rsidRPr="00B667FB">
        <w:rPr>
          <w:rFonts w:ascii="微软雅黑" w:eastAsia="微软雅黑" w:hAnsi="微软雅黑" w:cs="宋体"/>
          <w:kern w:val="0"/>
          <w:szCs w:val="21"/>
        </w:rPr>
        <w:br/>
        <w:t>点击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“懂了！我要报装</w:t>
      </w:r>
      <w:r w:rsidRPr="00B667FB">
        <w:rPr>
          <w:rFonts w:ascii="微软雅黑" w:eastAsia="微软雅黑" w:hAnsi="微软雅黑" w:cs="宋体"/>
          <w:kern w:val="0"/>
          <w:szCs w:val="21"/>
        </w:rPr>
        <w:t>”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填写申请资料</w:t>
      </w:r>
    </w:p>
    <w:p w:rsidR="00AC6669" w:rsidRDefault="00B667FB" w:rsidP="00AC6669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7D4A0D67" wp14:editId="1CF12C4B">
            <wp:extent cx="3829926" cy="6286859"/>
            <wp:effectExtent l="0" t="0" r="0" b="0"/>
            <wp:docPr id="5" name="图片 5" descr="https://mmbiz.qlogo.cn/mmbiz/HxbArXNAgQG40jNFiak6xDlUtY6B5P33uqJCYSsIicLqYuzTuN8ibFn2g6ia4lPd5o6KdCt4xeXcFQPdhmdaSNib7S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/HxbArXNAgQG40jNFiak6xDlUtY6B5P33uqJCYSsIicLqYuzTuN8ibFn2g6ia4lPd5o6KdCt4xeXcFQPdhmdaSNib7Sg/0?wx_fmt=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40" cy="62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</w:p>
    <w:p w:rsidR="00B667FB" w:rsidRDefault="00B667FB" w:rsidP="00AC6669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br/>
      </w:r>
      <w:r w:rsidRPr="00B667FB">
        <w:rPr>
          <w:rFonts w:ascii="微软雅黑" w:eastAsia="微软雅黑" w:hAnsi="微软雅黑" w:cs="宋体" w:hint="eastAsia"/>
          <w:b/>
          <w:bCs/>
          <w:kern w:val="0"/>
          <w:szCs w:val="21"/>
        </w:rPr>
        <w:t>2.3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填写申请信息</w:t>
      </w:r>
      <w:r w:rsidRPr="00B667FB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:rsidR="00B667FB" w:rsidRDefault="00B667FB" w:rsidP="00B667FB">
      <w:pPr>
        <w:widowControl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确定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用电报装区域</w:t>
      </w:r>
      <w:r w:rsidRPr="00B667FB">
        <w:rPr>
          <w:rFonts w:ascii="微软雅黑" w:eastAsia="微软雅黑" w:hAnsi="微软雅黑" w:cs="宋体"/>
          <w:kern w:val="0"/>
          <w:szCs w:val="21"/>
        </w:rPr>
        <w:t>，填写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用电信息和经办人信息</w:t>
      </w:r>
    </w:p>
    <w:p w:rsidR="00B667FB" w:rsidRDefault="00B667FB" w:rsidP="00B667FB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填写“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新装容量</w:t>
      </w:r>
      <w:r w:rsidRPr="00B667FB">
        <w:rPr>
          <w:rFonts w:ascii="微软雅黑" w:eastAsia="微软雅黑" w:hAnsi="微软雅黑" w:cs="宋体"/>
          <w:kern w:val="0"/>
          <w:szCs w:val="21"/>
        </w:rPr>
        <w:t>”</w:t>
      </w:r>
    </w:p>
    <w:p w:rsidR="00B667FB" w:rsidRDefault="00B667FB" w:rsidP="00B667FB">
      <w:pPr>
        <w:widowControl/>
        <w:jc w:val="center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lastRenderedPageBreak/>
        <w:t>点击“提交”</w:t>
      </w:r>
      <w:r w:rsidRPr="00B667FB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6B3D0718" wp14:editId="1F46195C">
            <wp:extent cx="5419725" cy="2657475"/>
            <wp:effectExtent l="0" t="0" r="9525" b="9525"/>
            <wp:docPr id="4" name="图片 4" descr="https://mmbiz.qlogo.cn/mmbiz/HxbArXNAgQG40jNFiak6xDlUtY6B5P33uAAicVNRnVEzj2hpcCjRib9gRkydFEvZA6k1h58qNPO4ZFZ4TjKLUvamQ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logo.cn/mmbiz/HxbArXNAgQG40jNFiak6xDlUtY6B5P33uAAicVNRnVEzj2hpcCjRib9gRkydFEvZA6k1h58qNPO4ZFZ4TjKLUvamQ/0?wx_fmt=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5F4798A4" wp14:editId="58B7AA96">
            <wp:extent cx="4248150" cy="2133600"/>
            <wp:effectExtent l="0" t="0" r="0" b="0"/>
            <wp:docPr id="3" name="图片 3" descr="https://mmbiz.qlogo.cn/mmbiz/HxbArXNAgQG40jNFiak6xDlUtY6B5P33usBN1DC3TDElOtibGG2LiapKl2oTF9VXER4EQAYHIwxa92vTic0sxcSiawg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logo.cn/mmbiz/HxbArXNAgQG40jNFiak6xDlUtY6B5P33usBN1DC3TDElOtibGG2LiapKl2oTF9VXER4EQAYHIwxa92vTic0sxcSiawg/0?wx_fmt=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</w:p>
    <w:p w:rsidR="00B667FB" w:rsidRPr="00B667FB" w:rsidRDefault="00B667FB" w:rsidP="00B667F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 w:hint="eastAsia"/>
          <w:b/>
          <w:bCs/>
          <w:kern w:val="0"/>
          <w:szCs w:val="21"/>
        </w:rPr>
        <w:t>2.4</w:t>
      </w: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申请成功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kern w:val="0"/>
          <w:szCs w:val="21"/>
        </w:rPr>
        <w:t>登记申请成功后，系统为您生成</w:t>
      </w: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工作单编号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b/>
          <w:bCs/>
          <w:kern w:val="0"/>
          <w:szCs w:val="21"/>
        </w:rPr>
        <w:t>95598客服人员</w:t>
      </w:r>
      <w:r w:rsidRPr="00B667FB">
        <w:rPr>
          <w:rFonts w:ascii="微软雅黑" w:eastAsia="微软雅黑" w:hAnsi="微软雅黑" w:cs="宋体"/>
          <w:kern w:val="0"/>
          <w:szCs w:val="21"/>
        </w:rPr>
        <w:t>将会尽快与您联系</w:t>
      </w:r>
    </w:p>
    <w:p w:rsidR="00B667FB" w:rsidRPr="00B667FB" w:rsidRDefault="00B667FB" w:rsidP="00B667FB">
      <w:pPr>
        <w:widowControl/>
        <w:spacing w:before="100" w:beforeAutospacing="1" w:after="100" w:afterAutospacing="1"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  <w:t>请保持电话畅通</w:t>
      </w:r>
    </w:p>
    <w:p w:rsidR="00B667FB" w:rsidRPr="00B667FB" w:rsidRDefault="00B667FB" w:rsidP="00B667F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667FB">
        <w:rPr>
          <w:rFonts w:ascii="微软雅黑" w:eastAsia="微软雅黑" w:hAnsi="微软雅黑" w:cs="宋体"/>
          <w:noProof/>
          <w:kern w:val="0"/>
          <w:szCs w:val="21"/>
        </w:rPr>
        <w:lastRenderedPageBreak/>
        <w:drawing>
          <wp:inline distT="0" distB="0" distL="0" distR="0" wp14:anchorId="1918229F" wp14:editId="4DF4F757">
            <wp:extent cx="4324284" cy="1743075"/>
            <wp:effectExtent l="0" t="0" r="635" b="0"/>
            <wp:docPr id="2" name="图片 2" descr="https://mmbiz.qlogo.cn/mmbiz/HxbArXNAgQHZxLqU0bic2Gkdbww1MV5gAH6fNTthFicBeTialib3RicA62wzULopIdPWD6RJwYv8qepJr2arkebSkS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logo.cn/mmbiz/HxbArXNAgQHZxLqU0bic2Gkdbww1MV5gAH6fNTthFicBeTialib3RicA62wzULopIdPWD6RJwYv8qepJr2arkebSkSg/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87" cy="17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FB">
        <w:rPr>
          <w:rFonts w:ascii="微软雅黑" w:eastAsia="微软雅黑" w:hAnsi="微软雅黑" w:cs="宋体"/>
          <w:kern w:val="0"/>
          <w:szCs w:val="21"/>
        </w:rPr>
        <w:br/>
      </w:r>
    </w:p>
    <w:p w:rsidR="00B667FB" w:rsidRPr="00B667FB" w:rsidRDefault="00B667FB">
      <w:pPr>
        <w:rPr>
          <w:rFonts w:ascii="微软雅黑" w:eastAsia="微软雅黑" w:hAnsi="微软雅黑"/>
          <w:szCs w:val="21"/>
        </w:rPr>
      </w:pPr>
    </w:p>
    <w:sectPr w:rsidR="00B667FB" w:rsidRPr="00B66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69" w:rsidRDefault="00417169" w:rsidP="00B667FB">
      <w:r>
        <w:separator/>
      </w:r>
    </w:p>
  </w:endnote>
  <w:endnote w:type="continuationSeparator" w:id="0">
    <w:p w:rsidR="00417169" w:rsidRDefault="00417169" w:rsidP="00B6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69" w:rsidRDefault="00417169" w:rsidP="00B667FB">
      <w:r>
        <w:separator/>
      </w:r>
    </w:p>
  </w:footnote>
  <w:footnote w:type="continuationSeparator" w:id="0">
    <w:p w:rsidR="00417169" w:rsidRDefault="00417169" w:rsidP="00B6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C"/>
    <w:rsid w:val="000B4C00"/>
    <w:rsid w:val="00204969"/>
    <w:rsid w:val="00417169"/>
    <w:rsid w:val="00676A0A"/>
    <w:rsid w:val="007A30A0"/>
    <w:rsid w:val="00AC6669"/>
    <w:rsid w:val="00B667FB"/>
    <w:rsid w:val="00EB78BC"/>
    <w:rsid w:val="00EC0063"/>
    <w:rsid w:val="00F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7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6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67F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667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67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7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6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67F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667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李庭磊</cp:lastModifiedBy>
  <cp:revision>2</cp:revision>
  <dcterms:created xsi:type="dcterms:W3CDTF">2016-04-01T07:49:00Z</dcterms:created>
  <dcterms:modified xsi:type="dcterms:W3CDTF">2016-04-01T07:49:00Z</dcterms:modified>
</cp:coreProperties>
</file>