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line="574"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574" w:lineRule="exact"/>
        <w:jc w:val="both"/>
        <w:rPr>
          <w:rFonts w:hint="eastAsia" w:eastAsia="黑体"/>
          <w:color w:val="000000" w:themeColor="text1"/>
          <w:sz w:val="72"/>
          <w14:textFill>
            <w14:solidFill>
              <w14:schemeClr w14:val="tx1"/>
            </w14:solidFill>
          </w14:textFill>
        </w:rPr>
      </w:pP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240" w:lineRule="auto"/>
        <w:jc w:val="center"/>
        <w:rPr>
          <w:rFonts w:hint="eastAsia" w:eastAsia="黑体"/>
          <w:color w:val="000000" w:themeColor="text1"/>
          <w:sz w:val="72"/>
          <w14:textFill>
            <w14:solidFill>
              <w14:schemeClr w14:val="tx1"/>
            </w14:solidFill>
          </w14:textFill>
        </w:rPr>
      </w:pPr>
    </w:p>
    <w:p>
      <w:pPr>
        <w:spacing w:beforeLines="0" w:afterLines="0" w:line="240" w:lineRule="auto"/>
        <w:jc w:val="center"/>
        <w:rPr>
          <w:rFonts w:hint="eastAsia"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施工劳务企业资质</w:t>
      </w:r>
    </w:p>
    <w:p>
      <w:pPr>
        <w:spacing w:beforeLines="0" w:afterLines="0" w:line="240" w:lineRule="auto"/>
        <w:jc w:val="center"/>
        <w:rPr>
          <w:rFonts w:hint="eastAsia" w:eastAsia="黑体"/>
          <w:color w:val="000000" w:themeColor="text1"/>
          <w:sz w:val="72"/>
          <w14:textFill>
            <w14:solidFill>
              <w14:schemeClr w14:val="tx1"/>
            </w14:solidFill>
          </w14:textFill>
        </w:rPr>
      </w:pPr>
      <w:r>
        <w:rPr>
          <w:rFonts w:hint="eastAsia" w:eastAsia="黑体"/>
          <w:color w:val="000000" w:themeColor="text1"/>
          <w:sz w:val="72"/>
          <w:lang w:eastAsia="zh-CN"/>
          <w14:textFill>
            <w14:solidFill>
              <w14:schemeClr w14:val="tx1"/>
            </w14:solidFill>
          </w14:textFill>
        </w:rPr>
        <w:t>动态核查</w:t>
      </w:r>
      <w:r>
        <w:rPr>
          <w:rFonts w:hint="eastAsia" w:eastAsia="黑体"/>
          <w:color w:val="000000" w:themeColor="text1"/>
          <w:sz w:val="72"/>
          <w14:textFill>
            <w14:solidFill>
              <w14:schemeClr w14:val="tx1"/>
            </w14:solidFill>
          </w14:textFill>
        </w:rPr>
        <w:t>表</w:t>
      </w: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color w:val="000000" w:themeColor="text1"/>
          <w:sz w:val="28"/>
          <w14:textFill>
            <w14:solidFill>
              <w14:schemeClr w14:val="tx1"/>
            </w14:solidFill>
          </w14:textFill>
        </w:rPr>
      </w:pPr>
    </w:p>
    <w:p>
      <w:pPr>
        <w:tabs>
          <w:tab w:val="left" w:pos="1280"/>
        </w:tabs>
        <w:ind w:left="840" w:leftChars="400" w:firstLine="10654" w:firstLineChars="1973"/>
        <w:jc w:val="center"/>
        <w:rPr>
          <w:rFonts w:hint="eastAsia"/>
          <w:color w:val="000000" w:themeColor="text1"/>
          <w:sz w:val="30"/>
          <w14:textFill>
            <w14:solidFill>
              <w14:schemeClr w14:val="tx1"/>
            </w14:solidFill>
          </w14:textFill>
        </w:rPr>
      </w:pPr>
      <w:r>
        <w:rPr>
          <w:rFonts w:hint="eastAsia"/>
          <w:color w:val="000000" w:themeColor="text1"/>
          <w:spacing w:val="120"/>
          <w:sz w:val="30"/>
          <w:lang w:eastAsia="zh-CN"/>
          <w14:textFill>
            <w14:solidFill>
              <w14:schemeClr w14:val="tx1"/>
            </w14:solidFill>
          </w14:textFill>
        </w:rPr>
        <w:t>企</w:t>
      </w:r>
      <w:r>
        <w:rPr>
          <w:rFonts w:hint="eastAsia"/>
          <w:color w:val="000000" w:themeColor="text1"/>
          <w:spacing w:val="120"/>
          <w:sz w:val="30"/>
          <w:lang w:val="en-US" w:eastAsia="zh-CN"/>
          <w14:textFill>
            <w14:solidFill>
              <w14:schemeClr w14:val="tx1"/>
            </w14:solidFill>
          </w14:textFill>
        </w:rPr>
        <w:t>企</w:t>
      </w:r>
      <w:r>
        <w:rPr>
          <w:rFonts w:hint="eastAsia"/>
          <w:color w:val="000000" w:themeColor="text1"/>
          <w:spacing w:val="120"/>
          <w:sz w:val="30"/>
          <w14:textFill>
            <w14:solidFill>
              <w14:schemeClr w14:val="tx1"/>
            </w14:solidFill>
          </w14:textFill>
        </w:rPr>
        <w:t>业</w:t>
      </w:r>
      <w:r>
        <w:rPr>
          <w:rFonts w:hint="eastAsia"/>
          <w:color w:val="000000" w:themeColor="text1"/>
          <w:spacing w:val="120"/>
          <w:sz w:val="30"/>
          <w:lang w:eastAsia="zh-CN"/>
          <w14:textFill>
            <w14:solidFill>
              <w14:schemeClr w14:val="tx1"/>
            </w14:solidFill>
          </w14:textFill>
        </w:rPr>
        <w:t>名称</w:t>
      </w:r>
      <w:r>
        <w:rPr>
          <w:rFonts w:hint="eastAsia"/>
          <w:color w:val="000000" w:themeColor="text1"/>
          <w:spacing w:val="120"/>
          <w:sz w:val="30"/>
          <w14:textFill>
            <w14:solidFill>
              <w14:schemeClr w14:val="tx1"/>
            </w14:solidFill>
          </w14:textFill>
        </w:rPr>
        <w:t>：</w:t>
      </w:r>
      <w:r>
        <w:rPr>
          <w:rFonts w:hint="eastAsia" w:ascii="仿宋_GB2312"/>
          <w:color w:val="000000" w:themeColor="text1"/>
          <w:spacing w:val="6"/>
          <w:sz w:val="30"/>
          <w:u w:val="single"/>
          <w:lang w:val="en-US" w:eastAsia="zh-CN"/>
          <w14:textFill>
            <w14:solidFill>
              <w14:schemeClr w14:val="tx1"/>
            </w14:solidFill>
          </w14:textFill>
        </w:rPr>
        <w:t xml:space="preserve">                    </w:t>
      </w:r>
      <w:r>
        <w:rPr>
          <w:rFonts w:hint="eastAsia" w:ascii="仿宋_GB2312"/>
          <w:color w:val="000000" w:themeColor="text1"/>
          <w:spacing w:val="6"/>
          <w:sz w:val="30"/>
          <w:u w:val="single"/>
          <w14:textFill>
            <w14:solidFill>
              <w14:schemeClr w14:val="tx1"/>
            </w14:solidFill>
          </w14:textFill>
        </w:rPr>
        <w:t>（</w:t>
      </w:r>
      <w:r>
        <w:rPr>
          <w:rFonts w:hint="eastAsia" w:ascii="仿宋_GB2312"/>
          <w:color w:val="000000" w:themeColor="text1"/>
          <w:spacing w:val="6"/>
          <w:sz w:val="30"/>
          <w14:textFill>
            <w14:solidFill>
              <w14:schemeClr w14:val="tx1"/>
            </w14:solidFill>
          </w14:textFill>
        </w:rPr>
        <w:t>公章）</w:t>
      </w:r>
    </w:p>
    <w:p>
      <w:pPr>
        <w:ind w:left="559" w:leftChars="266" w:firstLine="11070" w:firstLineChars="2050"/>
        <w:jc w:val="center"/>
        <w:rPr>
          <w:rFonts w:hint="eastAsia"/>
          <w:color w:val="000000" w:themeColor="text1"/>
          <w:sz w:val="30"/>
          <w14:textFill>
            <w14:solidFill>
              <w14:schemeClr w14:val="tx1"/>
            </w14:solidFill>
          </w14:textFill>
        </w:rPr>
      </w:pPr>
      <w:r>
        <w:rPr>
          <w:rFonts w:hint="eastAsia"/>
          <w:color w:val="000000" w:themeColor="text1"/>
          <w:spacing w:val="120"/>
          <w:sz w:val="30"/>
          <w14:textFill>
            <w14:solidFill>
              <w14:schemeClr w14:val="tx1"/>
            </w14:solidFill>
          </w14:textFill>
        </w:rPr>
        <w:t>填填报日期：</w:t>
      </w:r>
      <w:r>
        <w:rPr>
          <w:rFonts w:hint="eastAsia" w:ascii="仿宋_GB2312"/>
          <w:color w:val="000000" w:themeColor="text1"/>
          <w:spacing w:val="6"/>
          <w:sz w:val="30"/>
          <w:u w:val="single"/>
          <w14:textFill>
            <w14:solidFill>
              <w14:schemeClr w14:val="tx1"/>
            </w14:solidFill>
          </w14:textFill>
        </w:rPr>
        <w:t xml:space="preserve"> </w:t>
      </w:r>
      <w:r>
        <w:rPr>
          <w:rFonts w:hint="eastAsia" w:ascii="仿宋_GB2312"/>
          <w:color w:val="000000" w:themeColor="text1"/>
          <w:spacing w:val="6"/>
          <w:sz w:val="30"/>
          <w:u w:val="single"/>
          <w:lang w:val="en-US" w:eastAsia="zh-CN"/>
          <w14:textFill>
            <w14:solidFill>
              <w14:schemeClr w14:val="tx1"/>
            </w14:solidFill>
          </w14:textFill>
        </w:rPr>
        <w:t>2025</w:t>
      </w:r>
      <w:r>
        <w:rPr>
          <w:rFonts w:hint="eastAsia" w:ascii="仿宋_GB2312"/>
          <w:color w:val="000000" w:themeColor="text1"/>
          <w:spacing w:val="6"/>
          <w:sz w:val="30"/>
          <w:u w:val="single"/>
          <w14:textFill>
            <w14:solidFill>
              <w14:schemeClr w14:val="tx1"/>
            </w14:solidFill>
          </w14:textFill>
        </w:rPr>
        <w:t xml:space="preserve">  </w:t>
      </w:r>
      <w:r>
        <w:rPr>
          <w:rFonts w:hint="eastAsia"/>
          <w:color w:val="000000" w:themeColor="text1"/>
          <w:sz w:val="30"/>
          <w14:textFill>
            <w14:solidFill>
              <w14:schemeClr w14:val="tx1"/>
            </w14:solidFill>
          </w14:textFill>
        </w:rPr>
        <w:t xml:space="preserve"> 年 </w:t>
      </w:r>
      <w:r>
        <w:rPr>
          <w:rFonts w:hint="eastAsia" w:ascii="仿宋_GB2312"/>
          <w:color w:val="000000" w:themeColor="text1"/>
          <w:spacing w:val="6"/>
          <w:sz w:val="30"/>
          <w:u w:val="single"/>
          <w14:textFill>
            <w14:solidFill>
              <w14:schemeClr w14:val="tx1"/>
            </w14:solidFill>
          </w14:textFill>
        </w:rPr>
        <w:t xml:space="preserve">  </w:t>
      </w:r>
      <w:r>
        <w:rPr>
          <w:rFonts w:hint="eastAsia" w:ascii="仿宋_GB2312"/>
          <w:color w:val="000000" w:themeColor="text1"/>
          <w:spacing w:val="6"/>
          <w:sz w:val="30"/>
          <w:u w:val="single"/>
          <w:lang w:val="en-US" w:eastAsia="zh-CN"/>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r>
        <w:rPr>
          <w:rFonts w:hint="eastAsia"/>
          <w:color w:val="000000" w:themeColor="text1"/>
          <w:sz w:val="30"/>
          <w14:textFill>
            <w14:solidFill>
              <w14:schemeClr w14:val="tx1"/>
            </w14:solidFill>
          </w14:textFill>
        </w:rPr>
        <w:t>月</w:t>
      </w:r>
      <w:r>
        <w:rPr>
          <w:rFonts w:hint="eastAsia" w:ascii="仿宋_GB2312"/>
          <w:color w:val="000000" w:themeColor="text1"/>
          <w:spacing w:val="6"/>
          <w:sz w:val="30"/>
          <w:u w:val="single"/>
          <w14:textFill>
            <w14:solidFill>
              <w14:schemeClr w14:val="tx1"/>
            </w14:solidFill>
          </w14:textFill>
        </w:rPr>
        <w:t xml:space="preserve"> </w:t>
      </w:r>
      <w:r>
        <w:rPr>
          <w:rFonts w:hint="eastAsia" w:ascii="仿宋_GB2312"/>
          <w:color w:val="000000" w:themeColor="text1"/>
          <w:spacing w:val="6"/>
          <w:sz w:val="30"/>
          <w:u w:val="single"/>
          <w:lang w:val="en-US" w:eastAsia="zh-CN"/>
          <w14:textFill>
            <w14:solidFill>
              <w14:schemeClr w14:val="tx1"/>
            </w14:solidFill>
          </w14:textFill>
        </w:rPr>
        <w:t xml:space="preserve">   </w:t>
      </w:r>
      <w:r>
        <w:rPr>
          <w:rFonts w:hint="eastAsia" w:ascii="仿宋_GB2312"/>
          <w:color w:val="000000" w:themeColor="text1"/>
          <w:spacing w:val="6"/>
          <w:sz w:val="30"/>
          <w:u w:val="single"/>
          <w14:textFill>
            <w14:solidFill>
              <w14:schemeClr w14:val="tx1"/>
            </w14:solidFill>
          </w14:textFill>
        </w:rPr>
        <w:t xml:space="preserve">  </w:t>
      </w:r>
      <w:r>
        <w:rPr>
          <w:rFonts w:hint="eastAsia"/>
          <w:color w:val="000000" w:themeColor="text1"/>
          <w:sz w:val="30"/>
          <w14:textFill>
            <w14:solidFill>
              <w14:schemeClr w14:val="tx1"/>
            </w14:solidFill>
          </w14:textFill>
        </w:rPr>
        <w:t>日</w:t>
      </w:r>
    </w:p>
    <w:p>
      <w:pPr>
        <w:spacing w:beforeLines="0" w:afterLines="0" w:line="574" w:lineRule="exact"/>
        <w:rPr>
          <w:rFonts w:hint="eastAsia"/>
          <w:color w:val="000000" w:themeColor="text1"/>
          <w:spacing w:val="0"/>
          <w:sz w:val="30"/>
          <w14:textFill>
            <w14:solidFill>
              <w14:schemeClr w14:val="tx1"/>
            </w14:solidFill>
          </w14:textFill>
        </w:rPr>
      </w:pPr>
    </w:p>
    <w:p>
      <w:pPr>
        <w:spacing w:beforeLines="0" w:afterLines="0" w:line="574" w:lineRule="exact"/>
        <w:rPr>
          <w:color w:val="000000" w:themeColor="text1"/>
          <w:spacing w:val="0"/>
          <w:sz w:val="30"/>
          <w14:textFill>
            <w14:solidFill>
              <w14:schemeClr w14:val="tx1"/>
            </w14:solidFill>
          </w14:textFill>
        </w:rPr>
      </w:pPr>
    </w:p>
    <w:p>
      <w:pPr>
        <w:spacing w:beforeLines="0" w:afterLines="0" w:line="574" w:lineRule="exact"/>
        <w:jc w:val="center"/>
        <w:rPr>
          <w:rFonts w:hint="eastAsia" w:ascii="宋体" w:hAnsi="宋体"/>
          <w:b/>
          <w:color w:val="000000" w:themeColor="text1"/>
          <w:kern w:val="200"/>
          <w:sz w:val="48"/>
          <w14:textFill>
            <w14:solidFill>
              <w14:schemeClr w14:val="tx1"/>
            </w14:solidFill>
          </w14:textFill>
        </w:rPr>
      </w:pPr>
    </w:p>
    <w:p>
      <w:pPr>
        <w:spacing w:beforeLines="0" w:afterLines="0" w:line="574" w:lineRule="exact"/>
        <w:jc w:val="center"/>
        <w:rPr>
          <w:rFonts w:hint="eastAsia" w:ascii="宋体" w:hAnsi="宋体"/>
          <w:b/>
          <w:color w:val="000000" w:themeColor="text1"/>
          <w:kern w:val="200"/>
          <w14:textFill>
            <w14:solidFill>
              <w14:schemeClr w14:val="tx1"/>
            </w14:solidFill>
          </w14:textFill>
        </w:rPr>
      </w:pPr>
      <w:r>
        <w:rPr>
          <w:rFonts w:hint="eastAsia" w:ascii="宋体" w:hAnsi="宋体"/>
          <w:b/>
          <w:color w:val="000000" w:themeColor="text1"/>
          <w:kern w:val="200"/>
          <w:sz w:val="48"/>
          <w14:textFill>
            <w14:solidFill>
              <w14:schemeClr w14:val="tx1"/>
            </w14:solidFill>
          </w14:textFill>
        </w:rPr>
        <w:t>填表须知</w:t>
      </w:r>
    </w:p>
    <w:p>
      <w:pPr>
        <w:tabs>
          <w:tab w:val="left" w:pos="1120"/>
        </w:tabs>
        <w:spacing w:beforeLines="0" w:afterLines="0" w:line="574" w:lineRule="exact"/>
        <w:ind w:left="0"/>
        <w:rPr>
          <w:rFonts w:hint="eastAsia" w:ascii="宋体" w:hAnsi="宋体"/>
          <w:color w:val="000000" w:themeColor="text1"/>
          <w:kern w:val="200"/>
          <w:sz w:val="30"/>
          <w14:textFill>
            <w14:solidFill>
              <w14:schemeClr w14:val="tx1"/>
            </w14:solidFill>
          </w14:textFill>
        </w:rPr>
      </w:pPr>
    </w:p>
    <w:p>
      <w:pPr>
        <w:tabs>
          <w:tab w:val="left" w:pos="1120"/>
          <w:tab w:val="left" w:pos="8320"/>
        </w:tabs>
        <w:spacing w:beforeLines="0" w:afterLines="0" w:line="574" w:lineRule="exact"/>
        <w:ind w:right="0" w:rightChars="0" w:firstLine="0" w:firstLineChars="0"/>
        <w:rPr>
          <w:rFonts w:hint="eastAsia" w:ascii="仿宋_GB2312" w:hAnsi="宋体"/>
          <w:color w:val="000000" w:themeColor="text1"/>
          <w:kern w:val="200"/>
          <w:sz w:val="24"/>
          <w:szCs w:val="24"/>
          <w14:textFill>
            <w14:solidFill>
              <w14:schemeClr w14:val="tx1"/>
            </w14:solidFill>
          </w14:textFill>
        </w:rPr>
      </w:pPr>
      <w:r>
        <w:rPr>
          <w:rFonts w:hint="eastAsia" w:ascii="宋体" w:hAnsi="宋体"/>
          <w:color w:val="000000" w:themeColor="text1"/>
          <w:kern w:val="200"/>
          <w:sz w:val="30"/>
          <w:lang w:val="en-US" w:eastAsia="zh-CN"/>
          <w14:textFill>
            <w14:solidFill>
              <w14:schemeClr w14:val="tx1"/>
            </w14:solidFill>
          </w14:textFill>
        </w:rPr>
        <w:t xml:space="preserve">   </w:t>
      </w:r>
      <w:r>
        <w:rPr>
          <w:rFonts w:hint="eastAsia" w:ascii="仿宋_GB2312" w:hAnsi="宋体"/>
          <w:color w:val="000000" w:themeColor="text1"/>
          <w:kern w:val="200"/>
          <w14:textFill>
            <w14:solidFill>
              <w14:schemeClr w14:val="tx1"/>
            </w14:solidFill>
          </w14:textFill>
        </w:rPr>
        <w:t>一、</w:t>
      </w:r>
      <w:r>
        <w:rPr>
          <w:rFonts w:hint="eastAsia" w:ascii="仿宋_GB2312" w:hAnsi="宋体"/>
          <w:color w:val="000000" w:themeColor="text1"/>
          <w:kern w:val="200"/>
          <w:sz w:val="24"/>
          <w:szCs w:val="24"/>
          <w14:textFill>
            <w14:solidFill>
              <w14:schemeClr w14:val="tx1"/>
            </w14:solidFill>
          </w14:textFill>
        </w:rPr>
        <w:t>本表适用于施工劳务企业</w:t>
      </w:r>
      <w:r>
        <w:rPr>
          <w:rFonts w:hint="eastAsia" w:ascii="仿宋_GB2312" w:hAnsi="宋体"/>
          <w:color w:val="000000" w:themeColor="text1"/>
          <w:kern w:val="200"/>
          <w:sz w:val="24"/>
          <w:szCs w:val="24"/>
          <w:lang w:eastAsia="zh-CN"/>
          <w14:textFill>
            <w14:solidFill>
              <w14:schemeClr w14:val="tx1"/>
            </w14:solidFill>
          </w14:textFill>
        </w:rPr>
        <w:t>资质动态核查</w:t>
      </w:r>
      <w:r>
        <w:rPr>
          <w:rFonts w:hint="eastAsia" w:ascii="仿宋_GB2312" w:hAnsi="宋体"/>
          <w:color w:val="000000" w:themeColor="text1"/>
          <w:kern w:val="200"/>
          <w:sz w:val="24"/>
          <w:szCs w:val="24"/>
          <w14:textFill>
            <w14:solidFill>
              <w14:schemeClr w14:val="tx1"/>
            </w14:solidFill>
          </w14:textFill>
        </w:rPr>
        <w:t>。</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hAnsi="宋体"/>
          <w:color w:val="000000" w:themeColor="text1"/>
          <w:kern w:val="200"/>
          <w:sz w:val="24"/>
          <w:szCs w:val="24"/>
          <w14:textFill>
            <w14:solidFill>
              <w14:schemeClr w14:val="tx1"/>
            </w14:solidFill>
          </w14:textFill>
        </w:rPr>
        <w:t>二、本表要求用计算机打印，不得涂改。</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hAnsi="宋体"/>
          <w:color w:val="000000" w:themeColor="text1"/>
          <w:kern w:val="200"/>
          <w:sz w:val="24"/>
          <w:szCs w:val="24"/>
          <w14:textFill>
            <w14:solidFill>
              <w14:schemeClr w14:val="tx1"/>
            </w14:solidFill>
          </w14:textFill>
        </w:rPr>
        <w:t>三、企业应如实逐项填写，不得有空项。</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hAnsi="宋体"/>
          <w:color w:val="000000" w:themeColor="text1"/>
          <w:kern w:val="200"/>
          <w:sz w:val="24"/>
          <w:szCs w:val="24"/>
          <w14:textFill>
            <w14:solidFill>
              <w14:schemeClr w14:val="tx1"/>
            </w14:solidFill>
          </w14:textFill>
        </w:rPr>
        <w:t>四、本表数字均使用阿拉伯数字；除万元、百分数保留一位小数外，其余均为整数。</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color w:val="000000" w:themeColor="text1"/>
          <w:kern w:val="200"/>
          <w:sz w:val="24"/>
          <w:szCs w:val="24"/>
          <w:lang w:eastAsia="zh-CN"/>
          <w14:textFill>
            <w14:solidFill>
              <w14:schemeClr w14:val="tx1"/>
            </w14:solidFill>
          </w14:textFill>
        </w:rPr>
        <w:t>五</w:t>
      </w:r>
      <w:r>
        <w:rPr>
          <w:rFonts w:hint="eastAsia" w:ascii="仿宋_GB2312"/>
          <w:color w:val="000000" w:themeColor="text1"/>
          <w:kern w:val="200"/>
          <w:sz w:val="24"/>
          <w:szCs w:val="24"/>
          <w14:textFill>
            <w14:solidFill>
              <w14:schemeClr w14:val="tx1"/>
            </w14:solidFill>
          </w14:textFill>
        </w:rPr>
        <w:t>、本表在填写时如需加页，一律使用A4（210mm×297mm）型纸。</w:t>
      </w:r>
    </w:p>
    <w:p>
      <w:pPr>
        <w:tabs>
          <w:tab w:val="left" w:pos="1120"/>
          <w:tab w:val="left" w:pos="8320"/>
        </w:tabs>
        <w:spacing w:beforeLines="0" w:afterLines="0" w:line="574" w:lineRule="exact"/>
        <w:ind w:left="0" w:right="0" w:rightChars="0" w:firstLine="480" w:firstLineChars="200"/>
        <w:rPr>
          <w:rFonts w:hint="eastAsia" w:ascii="仿宋_GB2312"/>
          <w:color w:val="000000" w:themeColor="text1"/>
          <w:kern w:val="200"/>
          <w:sz w:val="24"/>
          <w:szCs w:val="24"/>
          <w14:textFill>
            <w14:solidFill>
              <w14:schemeClr w14:val="tx1"/>
            </w14:solidFill>
          </w14:textFill>
        </w:rPr>
      </w:pPr>
      <w:r>
        <w:rPr>
          <w:rFonts w:hint="eastAsia" w:ascii="仿宋_GB2312"/>
          <w:color w:val="000000" w:themeColor="text1"/>
          <w:kern w:val="200"/>
          <w:sz w:val="24"/>
          <w:szCs w:val="24"/>
          <w:lang w:eastAsia="zh-CN"/>
          <w14:textFill>
            <w14:solidFill>
              <w14:schemeClr w14:val="tx1"/>
            </w14:solidFill>
          </w14:textFill>
        </w:rPr>
        <w:t>六</w:t>
      </w:r>
      <w:r>
        <w:rPr>
          <w:rFonts w:hint="eastAsia" w:ascii="仿宋_GB2312"/>
          <w:color w:val="000000" w:themeColor="text1"/>
          <w:kern w:val="200"/>
          <w:sz w:val="24"/>
          <w:szCs w:val="24"/>
          <w14:textFill>
            <w14:solidFill>
              <w14:schemeClr w14:val="tx1"/>
            </w14:solidFill>
          </w14:textFill>
        </w:rPr>
        <w:t>、本表须附有关附件材料。附件材料按“企业法人营业执照、现有资质证书正副本、技术负责人资料</w:t>
      </w:r>
      <w:r>
        <w:rPr>
          <w:rFonts w:hint="eastAsia" w:ascii="仿宋_GB2312"/>
          <w:color w:val="000000" w:themeColor="text1"/>
          <w:kern w:val="200"/>
          <w:sz w:val="24"/>
          <w:szCs w:val="24"/>
          <w:lang w:eastAsia="zh-CN"/>
          <w14:textFill>
            <w14:solidFill>
              <w14:schemeClr w14:val="tx1"/>
            </w14:solidFill>
          </w14:textFill>
        </w:rPr>
        <w:t>、技术工人人员资料</w:t>
      </w:r>
      <w:r>
        <w:rPr>
          <w:rFonts w:hint="eastAsia" w:ascii="仿宋_GB2312"/>
          <w:color w:val="000000" w:themeColor="text1"/>
          <w:kern w:val="200"/>
          <w:sz w:val="24"/>
          <w:szCs w:val="24"/>
          <w14:textFill>
            <w14:solidFill>
              <w14:schemeClr w14:val="tx1"/>
            </w14:solidFill>
          </w14:textFill>
        </w:rPr>
        <w:t>及其它资料的顺序分册装订。</w:t>
      </w:r>
    </w:p>
    <w:p>
      <w:pPr>
        <w:tabs>
          <w:tab w:val="left" w:pos="4000"/>
        </w:tabs>
        <w:spacing w:beforeLines="0" w:afterLines="0" w:line="574" w:lineRule="exact"/>
        <w:ind w:left="0" w:right="0" w:rightChars="0"/>
        <w:rPr>
          <w:rFonts w:hint="eastAsia"/>
          <w:color w:val="000000" w:themeColor="text1"/>
          <w:kern w:val="200"/>
          <w:sz w:val="30"/>
          <w14:textFill>
            <w14:solidFill>
              <w14:schemeClr w14:val="tx1"/>
            </w14:solidFill>
          </w14:textFill>
        </w:rPr>
      </w:pPr>
    </w:p>
    <w:p>
      <w:pPr>
        <w:spacing w:beforeLines="0" w:afterLines="0" w:line="574" w:lineRule="exact"/>
        <w:rPr>
          <w:rFonts w:hint="eastAsia"/>
          <w:color w:val="000000" w:themeColor="text1"/>
          <w:spacing w:val="0"/>
          <w:kern w:val="20"/>
          <w:sz w:val="34"/>
          <w14:textFill>
            <w14:solidFill>
              <w14:schemeClr w14:val="tx1"/>
            </w14:solidFill>
          </w14:textFill>
        </w:rPr>
      </w:pPr>
    </w:p>
    <w:p>
      <w:pPr>
        <w:spacing w:beforeLines="0" w:afterLines="0" w:line="574" w:lineRule="exact"/>
        <w:jc w:val="center"/>
        <w:rPr>
          <w:rFonts w:hint="eastAsia"/>
          <w:color w:val="000000" w:themeColor="text1"/>
          <w:spacing w:val="0"/>
          <w:kern w:val="20"/>
          <w:sz w:val="34"/>
          <w14:textFill>
            <w14:solidFill>
              <w14:schemeClr w14:val="tx1"/>
            </w14:solidFill>
          </w14:textFill>
        </w:rPr>
      </w:pPr>
    </w:p>
    <w:p>
      <w:pPr>
        <w:spacing w:beforeLines="0" w:afterLines="0" w:line="574" w:lineRule="exact"/>
        <w:rPr>
          <w:rFonts w:hint="eastAsia" w:ascii="仿宋_GB2312" w:hAnsi="宋体"/>
          <w:b/>
          <w:color w:val="000000" w:themeColor="text1"/>
          <w:sz w:val="22"/>
          <w14:textFill>
            <w14:solidFill>
              <w14:schemeClr w14:val="tx1"/>
            </w14:solidFill>
          </w14:textFill>
        </w:rPr>
      </w:pPr>
    </w:p>
    <w:p>
      <w:pPr>
        <w:spacing w:beforeLines="0" w:afterLines="0" w:line="574" w:lineRule="exact"/>
        <w:rPr>
          <w:rFonts w:hint="eastAsia"/>
          <w:b/>
          <w:color w:val="000000" w:themeColor="text1"/>
          <w:spacing w:val="0"/>
          <w:kern w:val="20"/>
          <w:sz w:val="34"/>
          <w14:textFill>
            <w14:solidFill>
              <w14:schemeClr w14:val="tx1"/>
            </w14:solidFill>
          </w14:textFill>
        </w:rPr>
      </w:pPr>
      <w:r>
        <w:rPr>
          <w:rFonts w:hint="eastAsia"/>
          <w:b/>
          <w:color w:val="000000" w:themeColor="text1"/>
          <w:spacing w:val="0"/>
          <w:kern w:val="20"/>
          <w:sz w:val="34"/>
          <w14:textFill>
            <w14:solidFill>
              <w14:schemeClr w14:val="tx1"/>
            </w14:solidFill>
          </w14:textFill>
        </w:rPr>
        <w:br w:type="page"/>
      </w:r>
    </w:p>
    <w:p>
      <w:pPr>
        <w:spacing w:beforeLines="0" w:afterLines="0" w:line="574" w:lineRule="exact"/>
        <w:jc w:val="center"/>
        <w:rPr>
          <w:rFonts w:hint="eastAsia"/>
          <w:b/>
          <w:color w:val="000000" w:themeColor="text1"/>
          <w:spacing w:val="0"/>
          <w:kern w:val="20"/>
          <w:sz w:val="34"/>
          <w14:textFill>
            <w14:solidFill>
              <w14:schemeClr w14:val="tx1"/>
            </w14:solidFill>
          </w14:textFill>
        </w:rPr>
      </w:pPr>
    </w:p>
    <w:p>
      <w:pPr>
        <w:spacing w:beforeLines="0" w:afterLines="0" w:line="574" w:lineRule="exact"/>
        <w:jc w:val="center"/>
        <w:rPr>
          <w:b/>
          <w:color w:val="000000" w:themeColor="text1"/>
          <w:spacing w:val="0"/>
          <w:kern w:val="20"/>
          <w:sz w:val="34"/>
          <w14:textFill>
            <w14:solidFill>
              <w14:schemeClr w14:val="tx1"/>
            </w14:solidFill>
          </w14:textFill>
        </w:rPr>
      </w:pPr>
      <w:r>
        <w:rPr>
          <w:rFonts w:hint="eastAsia"/>
          <w:b/>
          <w:color w:val="000000" w:themeColor="text1"/>
          <w:spacing w:val="0"/>
          <w:kern w:val="20"/>
          <w:sz w:val="34"/>
          <w14:textFill>
            <w14:solidFill>
              <w14:schemeClr w14:val="tx1"/>
            </w14:solidFill>
          </w14:textFill>
        </w:rPr>
        <w:t>企业法定代表人声明</w:t>
      </w:r>
    </w:p>
    <w:tbl>
      <w:tblPr>
        <w:tblStyle w:val="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vAlign w:val="top"/>
          </w:tcPr>
          <w:p>
            <w:pPr>
              <w:pStyle w:val="3"/>
              <w:spacing w:beforeLines="0" w:afterLines="0" w:line="574" w:lineRule="exact"/>
              <w:ind w:firstLine="880"/>
              <w:rPr>
                <w:rFonts w:hint="eastAsia"/>
                <w:color w:val="000000" w:themeColor="text1"/>
                <w:sz w:val="22"/>
                <w14:textFill>
                  <w14:solidFill>
                    <w14:schemeClr w14:val="tx1"/>
                  </w14:solidFill>
                </w14:textFill>
              </w:rPr>
            </w:pPr>
          </w:p>
          <w:p>
            <w:pPr>
              <w:pStyle w:val="3"/>
              <w:spacing w:beforeLines="0" w:afterLines="0" w:line="574" w:lineRule="exact"/>
              <w:ind w:firstLine="880"/>
              <w:rPr>
                <w:rFonts w:hint="eastAsia"/>
                <w:color w:val="000000" w:themeColor="text1"/>
                <w:sz w:val="22"/>
                <w14:textFill>
                  <w14:solidFill>
                    <w14:schemeClr w14:val="tx1"/>
                  </w14:solidFill>
                </w14:textFill>
              </w:rPr>
            </w:pPr>
          </w:p>
          <w:p>
            <w:pPr>
              <w:pStyle w:val="3"/>
              <w:spacing w:beforeLines="0" w:afterLines="0" w:line="574" w:lineRule="exact"/>
              <w:ind w:firstLine="0" w:firstLineChars="0"/>
              <w:rPr>
                <w:rFonts w:hint="eastAsia"/>
                <w:color w:val="000000" w:themeColor="text1"/>
                <w:sz w:val="22"/>
                <w14:textFill>
                  <w14:solidFill>
                    <w14:schemeClr w14:val="tx1"/>
                  </w14:solidFill>
                </w14:textFill>
              </w:rPr>
            </w:pPr>
          </w:p>
          <w:p>
            <w:pPr>
              <w:pStyle w:val="3"/>
              <w:spacing w:beforeLines="0" w:afterLines="0" w:line="574" w:lineRule="exact"/>
              <w:ind w:firstLine="441" w:firstLineChars="200"/>
              <w:rPr>
                <w:rFonts w:hint="eastAsia"/>
                <w:b/>
                <w:color w:val="000000" w:themeColor="text1"/>
                <w:spacing w:val="0"/>
                <w:sz w:val="22"/>
                <w14:textFill>
                  <w14:solidFill>
                    <w14:schemeClr w14:val="tx1"/>
                  </w14:solidFill>
                </w14:textFill>
              </w:rPr>
            </w:pPr>
            <w:r>
              <w:rPr>
                <w:rFonts w:hint="eastAsia"/>
                <w:b/>
                <w:color w:val="000000" w:themeColor="text1"/>
                <w:spacing w:val="0"/>
                <w:sz w:val="22"/>
                <w14:textFill>
                  <w14:solidFill>
                    <w14:schemeClr w14:val="tx1"/>
                  </w14:solidFill>
                </w14:textFill>
              </w:rPr>
              <w:t>本人　</w:t>
            </w:r>
            <w:r>
              <w:rPr>
                <w:rFonts w:hint="eastAsia"/>
                <w:b/>
                <w:color w:val="000000" w:themeColor="text1"/>
                <w:spacing w:val="0"/>
                <w:sz w:val="22"/>
                <w:lang w:val="en-US" w:eastAsia="zh-CN"/>
                <w14:textFill>
                  <w14:solidFill>
                    <w14:schemeClr w14:val="tx1"/>
                  </w14:solidFill>
                </w14:textFill>
              </w:rPr>
              <w:t xml:space="preserve">    </w:t>
            </w:r>
            <w:r>
              <w:rPr>
                <w:rFonts w:hint="eastAsia"/>
                <w:b/>
                <w:color w:val="000000" w:themeColor="text1"/>
                <w:spacing w:val="0"/>
                <w:sz w:val="22"/>
                <w14:textFill>
                  <w14:solidFill>
                    <w14:schemeClr w14:val="tx1"/>
                  </w14:solidFill>
                </w14:textFill>
              </w:rPr>
              <w:t>（法定代表人）</w:t>
            </w:r>
            <w:r>
              <w:rPr>
                <w:rFonts w:hint="eastAsia"/>
                <w:b/>
                <w:color w:val="000000" w:themeColor="text1"/>
                <w:spacing w:val="0"/>
                <w:sz w:val="22"/>
                <w:lang w:val="en-US" w:eastAsia="zh-CN"/>
                <w14:textFill>
                  <w14:solidFill>
                    <w14:schemeClr w14:val="tx1"/>
                  </w14:solidFill>
                </w14:textFill>
              </w:rPr>
              <w:t xml:space="preserve">     </w:t>
            </w:r>
            <w:r>
              <w:rPr>
                <w:rFonts w:hint="eastAsia"/>
                <w:b/>
                <w:color w:val="000000" w:themeColor="text1"/>
                <w:spacing w:val="0"/>
                <w:sz w:val="22"/>
                <w14:textFill>
                  <w14:solidFill>
                    <w14:schemeClr w14:val="tx1"/>
                  </w14:solidFill>
                </w14:textFill>
              </w:rPr>
              <w:t>（身份证号码）郑重声明：</w:t>
            </w:r>
          </w:p>
          <w:p>
            <w:pPr>
              <w:pStyle w:val="3"/>
              <w:spacing w:beforeLines="0" w:afterLines="0" w:line="574" w:lineRule="exact"/>
              <w:ind w:firstLine="441" w:firstLineChars="200"/>
              <w:rPr>
                <w:b/>
                <w:color w:val="000000" w:themeColor="text1"/>
                <w:spacing w:val="0"/>
                <w:sz w:val="22"/>
                <w14:textFill>
                  <w14:solidFill>
                    <w14:schemeClr w14:val="tx1"/>
                  </w14:solidFill>
                </w14:textFill>
              </w:rPr>
            </w:pPr>
            <w:r>
              <w:rPr>
                <w:rFonts w:hint="eastAsia"/>
                <w:b/>
                <w:color w:val="000000" w:themeColor="text1"/>
                <w:spacing w:val="0"/>
                <w:sz w:val="22"/>
                <w14:textFill>
                  <w14:solidFill>
                    <w14:schemeClr w14:val="tx1"/>
                  </w14:solidFill>
                </w14:textFill>
              </w:rPr>
              <w:t>本企业此次提交的资质核查材料及其全部数据、内容是合法、真实、有效。如提供的核查资料存在虚假、隐瞒情形的，本企业及本人愿接受住房城乡建设行政主管部门及其他有关部门依据有关法律法规给予的处罚和行政处理。</w:t>
            </w:r>
          </w:p>
          <w:p>
            <w:pPr>
              <w:spacing w:beforeLines="0" w:afterLines="0" w:line="574" w:lineRule="exact"/>
              <w:rPr>
                <w:rFonts w:hint="eastAsia"/>
                <w:b/>
                <w:color w:val="000000" w:themeColor="text1"/>
                <w:spacing w:val="0"/>
                <w:sz w:val="22"/>
                <w14:textFill>
                  <w14:solidFill>
                    <w14:schemeClr w14:val="tx1"/>
                  </w14:solidFill>
                </w14:textFill>
              </w:rPr>
            </w:pPr>
          </w:p>
          <w:p>
            <w:pPr>
              <w:spacing w:beforeLines="0" w:afterLines="0" w:line="574" w:lineRule="exact"/>
              <w:rPr>
                <w:rFonts w:hint="eastAsia"/>
                <w:b/>
                <w:color w:val="000000" w:themeColor="text1"/>
                <w:sz w:val="22"/>
                <w14:textFill>
                  <w14:solidFill>
                    <w14:schemeClr w14:val="tx1"/>
                  </w14:solidFill>
                </w14:textFill>
              </w:rPr>
            </w:pPr>
          </w:p>
          <w:p>
            <w:pPr>
              <w:spacing w:beforeLines="0" w:afterLines="0" w:line="574" w:lineRule="exact"/>
              <w:rPr>
                <w:rFonts w:hint="eastAsia"/>
                <w:b/>
                <w:color w:val="000000" w:themeColor="text1"/>
                <w:sz w:val="22"/>
                <w14:textFill>
                  <w14:solidFill>
                    <w14:schemeClr w14:val="tx1"/>
                  </w14:solidFill>
                </w14:textFill>
              </w:rPr>
            </w:pPr>
          </w:p>
          <w:p>
            <w:pPr>
              <w:spacing w:beforeLines="0" w:afterLines="0" w:line="574" w:lineRule="exact"/>
              <w:ind w:firstLine="2650" w:firstLineChars="1200"/>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企业法定代表人：（签字）　</w:t>
            </w:r>
            <w:r>
              <w:rPr>
                <w:rFonts w:hint="eastAsia"/>
                <w:b/>
                <w:color w:val="000000" w:themeColor="text1"/>
                <w:sz w:val="22"/>
                <w:lang w:val="en-US" w:eastAsia="zh-CN"/>
                <w14:textFill>
                  <w14:solidFill>
                    <w14:schemeClr w14:val="tx1"/>
                  </w14:solidFill>
                </w14:textFill>
              </w:rPr>
              <w:t xml:space="preserve">            </w:t>
            </w:r>
            <w:r>
              <w:rPr>
                <w:rFonts w:hint="eastAsia" w:ascii="仿宋_GB2312"/>
                <w:b/>
                <w:color w:val="000000" w:themeColor="text1"/>
                <w:spacing w:val="0"/>
                <w:sz w:val="22"/>
                <w14:textFill>
                  <w14:solidFill>
                    <w14:schemeClr w14:val="tx1"/>
                  </w14:solidFill>
                </w14:textFill>
              </w:rPr>
              <w:t>　</w:t>
            </w:r>
            <w:r>
              <w:rPr>
                <w:rFonts w:hint="eastAsia"/>
                <w:b/>
                <w:color w:val="000000" w:themeColor="text1"/>
                <w:sz w:val="22"/>
                <w14:textFill>
                  <w14:solidFill>
                    <w14:schemeClr w14:val="tx1"/>
                  </w14:solidFill>
                </w14:textFill>
              </w:rPr>
              <w:t>（公章）</w:t>
            </w:r>
          </w:p>
          <w:p>
            <w:pPr>
              <w:spacing w:beforeLines="0" w:afterLines="0" w:line="574" w:lineRule="exact"/>
              <w:ind w:firstLine="2650" w:firstLineChars="1200"/>
              <w:rPr>
                <w:rFonts w:hint="eastAsia"/>
                <w:b/>
                <w:color w:val="000000" w:themeColor="text1"/>
                <w:sz w:val="22"/>
                <w14:textFill>
                  <w14:solidFill>
                    <w14:schemeClr w14:val="tx1"/>
                  </w14:solidFill>
                </w14:textFill>
              </w:rPr>
            </w:pPr>
          </w:p>
          <w:p>
            <w:pPr>
              <w:spacing w:beforeLines="0" w:afterLines="0" w:line="574" w:lineRule="exact"/>
              <w:ind w:firstLine="2650" w:firstLineChars="1200"/>
              <w:jc w:val="center"/>
              <w:rPr>
                <w:rFonts w:hint="eastAsia"/>
                <w:color w:val="000000" w:themeColor="text1"/>
                <w:sz w:val="22"/>
                <w14:textFill>
                  <w14:solidFill>
                    <w14:schemeClr w14:val="tx1"/>
                  </w14:solidFill>
                </w14:textFill>
              </w:rPr>
            </w:pPr>
            <w:r>
              <w:rPr>
                <w:rFonts w:hint="eastAsia" w:ascii="仿宋_GB2312"/>
                <w:b/>
                <w:color w:val="000000" w:themeColor="text1"/>
                <w:spacing w:val="0"/>
                <w:sz w:val="22"/>
                <w:lang w:val="en-US" w:eastAsia="zh-CN"/>
                <w14:textFill>
                  <w14:solidFill>
                    <w14:schemeClr w14:val="tx1"/>
                  </w14:solidFill>
                </w14:textFill>
              </w:rPr>
              <w:t xml:space="preserve">               </w:t>
            </w:r>
            <w:r>
              <w:rPr>
                <w:rFonts w:hint="eastAsia"/>
                <w:b/>
                <w:color w:val="000000" w:themeColor="text1"/>
                <w:sz w:val="22"/>
                <w14:textFill>
                  <w14:solidFill>
                    <w14:schemeClr w14:val="tx1"/>
                  </w14:solidFill>
                </w14:textFill>
              </w:rPr>
              <w:t>年</w:t>
            </w:r>
            <w:r>
              <w:rPr>
                <w:rFonts w:hint="eastAsia"/>
                <w:b/>
                <w:color w:val="000000" w:themeColor="text1"/>
                <w:sz w:val="22"/>
                <w:lang w:val="en-US" w:eastAsia="zh-CN"/>
                <w14:textFill>
                  <w14:solidFill>
                    <w14:schemeClr w14:val="tx1"/>
                  </w14:solidFill>
                </w14:textFill>
              </w:rPr>
              <w:t xml:space="preserve">     </w:t>
            </w:r>
            <w:r>
              <w:rPr>
                <w:rFonts w:hint="eastAsia"/>
                <w:b/>
                <w:color w:val="000000" w:themeColor="text1"/>
                <w:sz w:val="22"/>
                <w14:textFill>
                  <w14:solidFill>
                    <w14:schemeClr w14:val="tx1"/>
                  </w14:solidFill>
                </w14:textFill>
              </w:rPr>
              <w:t>月</w:t>
            </w:r>
            <w:r>
              <w:rPr>
                <w:rFonts w:hint="eastAsia"/>
                <w:b/>
                <w:color w:val="000000" w:themeColor="text1"/>
                <w:sz w:val="22"/>
                <w:lang w:val="en-US" w:eastAsia="zh-CN"/>
                <w14:textFill>
                  <w14:solidFill>
                    <w14:schemeClr w14:val="tx1"/>
                  </w14:solidFill>
                </w14:textFill>
              </w:rPr>
              <w:t xml:space="preserve">     </w:t>
            </w:r>
            <w:r>
              <w:rPr>
                <w:rFonts w:hint="eastAsia"/>
                <w:b/>
                <w:color w:val="000000" w:themeColor="text1"/>
                <w:sz w:val="22"/>
                <w14:textFill>
                  <w14:solidFill>
                    <w14:schemeClr w14:val="tx1"/>
                  </w14:solidFill>
                </w14:textFill>
              </w:rPr>
              <w:t>日</w:t>
            </w:r>
          </w:p>
          <w:p>
            <w:pPr>
              <w:spacing w:beforeLines="0" w:afterLines="0" w:line="574" w:lineRule="exact"/>
              <w:rPr>
                <w:rFonts w:hint="eastAsia"/>
                <w:color w:val="000000" w:themeColor="text1"/>
                <w:sz w:val="22"/>
                <w14:textFill>
                  <w14:solidFill>
                    <w14:schemeClr w14:val="tx1"/>
                  </w14:solidFill>
                </w14:textFill>
              </w:rPr>
            </w:pPr>
          </w:p>
          <w:p>
            <w:pPr>
              <w:spacing w:beforeLines="0" w:afterLines="0" w:line="574" w:lineRule="exact"/>
              <w:ind w:firstLine="2640" w:firstLineChars="1200"/>
              <w:rPr>
                <w:rFonts w:hint="eastAsia"/>
                <w:color w:val="000000" w:themeColor="text1"/>
                <w:sz w:val="22"/>
                <w14:textFill>
                  <w14:solidFill>
                    <w14:schemeClr w14:val="tx1"/>
                  </w14:solidFill>
                </w14:textFill>
              </w:rPr>
            </w:pPr>
          </w:p>
        </w:tc>
      </w:tr>
    </w:tbl>
    <w:p>
      <w:pPr>
        <w:spacing w:beforeLines="0" w:afterLines="0" w:line="574" w:lineRule="exact"/>
        <w:rPr>
          <w:b/>
          <w:color w:val="000000" w:themeColor="text1"/>
          <w:sz w:val="34"/>
          <w14:textFill>
            <w14:solidFill>
              <w14:schemeClr w14:val="tx1"/>
            </w14:solidFill>
          </w14:textFill>
        </w:rPr>
      </w:pPr>
    </w:p>
    <w:p>
      <w:pPr>
        <w:spacing w:beforeLines="0" w:afterLines="0" w:line="574" w:lineRule="exact"/>
        <w:rPr>
          <w:b/>
          <w:color w:val="000000" w:themeColor="text1"/>
          <w:sz w:val="34"/>
          <w14:textFill>
            <w14:solidFill>
              <w14:schemeClr w14:val="tx1"/>
            </w14:solidFill>
          </w14:textFill>
        </w:rPr>
      </w:pPr>
    </w:p>
    <w:p>
      <w:pPr>
        <w:spacing w:beforeLines="0" w:afterLines="0" w:line="574" w:lineRule="exact"/>
        <w:rPr>
          <w:b/>
          <w:color w:val="000000" w:themeColor="text1"/>
          <w:sz w:val="34"/>
          <w14:textFill>
            <w14:solidFill>
              <w14:schemeClr w14:val="tx1"/>
            </w14:solidFill>
          </w14:textFill>
        </w:rPr>
      </w:pPr>
      <w:r>
        <w:rPr>
          <w:b/>
          <w:color w:val="000000" w:themeColor="text1"/>
          <w:sz w:val="34"/>
          <w14:textFill>
            <w14:solidFill>
              <w14:schemeClr w14:val="tx1"/>
            </w14:solidFill>
          </w14:textFill>
        </w:rPr>
        <w:br w:type="page"/>
      </w:r>
    </w:p>
    <w:p>
      <w:pPr>
        <w:numPr>
          <w:ilvl w:val="0"/>
          <w:numId w:val="1"/>
        </w:numPr>
        <w:spacing w:beforeLines="0" w:afterLines="0" w:line="574" w:lineRule="exact"/>
        <w:jc w:val="center"/>
        <w:rPr>
          <w:b/>
          <w:color w:val="000000" w:themeColor="text1"/>
          <w:sz w:val="34"/>
          <w14:textFill>
            <w14:solidFill>
              <w14:schemeClr w14:val="tx1"/>
            </w14:solidFill>
          </w14:textFill>
        </w:rPr>
      </w:pPr>
      <w:r>
        <w:rPr>
          <w:b/>
          <w:color w:val="000000" w:themeColor="text1"/>
          <w:sz w:val="34"/>
          <w14:textFill>
            <w14:solidFill>
              <w14:schemeClr w14:val="tx1"/>
            </w14:solidFill>
          </w14:textFill>
        </w:rPr>
        <w:t>企业基本情况</w:t>
      </w:r>
    </w:p>
    <w:p>
      <w:pPr>
        <w:spacing w:beforeLines="0" w:afterLines="0" w:line="574" w:lineRule="exact"/>
        <w:rPr>
          <w:rFonts w:hint="eastAsia"/>
          <w:b/>
          <w:color w:val="000000" w:themeColor="text1"/>
          <w:sz w:val="34"/>
          <w14:textFill>
            <w14:solidFill>
              <w14:schemeClr w14:val="tx1"/>
            </w14:solidFill>
          </w14:textFill>
        </w:rPr>
      </w:pPr>
    </w:p>
    <w:tbl>
      <w:tblPr>
        <w:tblStyle w:val="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000000" w:themeColor="text1"/>
                <w:spacing w:val="0"/>
                <w:sz w:val="22"/>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2"/>
                <w14:textFill>
                  <w14:solidFill>
                    <w14:schemeClr w14:val="tx1"/>
                  </w14:solidFill>
                </w14:textFill>
              </w:rPr>
              <w:t>企业名称</w:t>
            </w:r>
          </w:p>
        </w:tc>
        <w:tc>
          <w:tcPr>
            <w:tcW w:w="7464" w:type="dxa"/>
            <w:gridSpan w:val="6"/>
            <w:vAlign w:val="center"/>
          </w:tcPr>
          <w:p>
            <w:pPr>
              <w:spacing w:beforeLines="0" w:afterLines="0" w:line="574" w:lineRule="exact"/>
              <w:ind w:firstLine="660" w:firstLineChars="300"/>
              <w:rPr>
                <w:rFonts w:hint="eastAsia" w:asciiTheme="minorEastAsia" w:hAnsiTheme="minorEastAsia" w:eastAsiaTheme="minorEastAsia" w:cstheme="minorEastAsia"/>
                <w:b w:val="0"/>
                <w:bCs w:val="0"/>
                <w:color w:val="000000" w:themeColor="text1"/>
                <w:sz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beforeLines="0" w:afterLines="0" w:line="574" w:lineRule="exact"/>
              <w:ind w:right="0" w:rightChars="0"/>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企业注册地址</w:t>
            </w:r>
          </w:p>
        </w:tc>
        <w:tc>
          <w:tcPr>
            <w:tcW w:w="7464" w:type="dxa"/>
            <w:gridSpan w:val="6"/>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p>
        </w:tc>
        <w:tc>
          <w:tcPr>
            <w:tcW w:w="4597" w:type="dxa"/>
            <w:gridSpan w:val="3"/>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p>
        </w:tc>
        <w:tc>
          <w:tcPr>
            <w:tcW w:w="1280" w:type="dxa"/>
            <w:gridSpan w:val="2"/>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邮政编码</w:t>
            </w:r>
          </w:p>
        </w:tc>
        <w:tc>
          <w:tcPr>
            <w:tcW w:w="1587" w:type="dxa"/>
            <w:vAlign w:val="center"/>
          </w:tcPr>
          <w:p>
            <w:pPr>
              <w:pStyle w:val="5"/>
              <w:spacing w:beforeLines="0" w:afterLines="0" w:line="574" w:lineRule="exact"/>
              <w:rPr>
                <w:rFonts w:hint="eastAsia" w:asciiTheme="minorEastAsia" w:hAnsiTheme="minorEastAsia" w:eastAsiaTheme="minorEastAsia" w:cstheme="minorEastAsia"/>
                <w:b w:val="0"/>
                <w:bCs w:val="0"/>
                <w:color w:val="auto"/>
                <w:spacing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企业详细地址</w:t>
            </w:r>
          </w:p>
        </w:tc>
        <w:tc>
          <w:tcPr>
            <w:tcW w:w="7464" w:type="dxa"/>
            <w:gridSpan w:val="6"/>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p>
        </w:tc>
        <w:tc>
          <w:tcPr>
            <w:tcW w:w="4656" w:type="dxa"/>
            <w:gridSpan w:val="4"/>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p>
        </w:tc>
        <w:tc>
          <w:tcPr>
            <w:tcW w:w="1221" w:type="dxa"/>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邮政编码</w:t>
            </w:r>
          </w:p>
        </w:tc>
        <w:tc>
          <w:tcPr>
            <w:tcW w:w="1587" w:type="dxa"/>
            <w:vAlign w:val="center"/>
          </w:tcPr>
          <w:p>
            <w:pPr>
              <w:pStyle w:val="5"/>
              <w:spacing w:beforeLines="0" w:afterLines="0" w:line="574" w:lineRule="exact"/>
              <w:rPr>
                <w:rFonts w:hint="eastAsia" w:asciiTheme="minorEastAsia" w:hAnsiTheme="minorEastAsia" w:eastAsiaTheme="minorEastAsia" w:cstheme="minorEastAsia"/>
                <w:b w:val="0"/>
                <w:bCs w:val="0"/>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营业执照注册号</w:t>
            </w:r>
          </w:p>
        </w:tc>
        <w:tc>
          <w:tcPr>
            <w:tcW w:w="2826" w:type="dxa"/>
            <w:gridSpan w:val="2"/>
            <w:vAlign w:val="center"/>
          </w:tcPr>
          <w:p>
            <w:pPr>
              <w:spacing w:beforeLines="0" w:afterLines="0" w:line="574" w:lineRule="exact"/>
              <w:rPr>
                <w:rFonts w:hint="eastAsia" w:asciiTheme="minorEastAsia" w:hAnsiTheme="minorEastAsia" w:eastAsiaTheme="minorEastAsia" w:cstheme="minorEastAsia"/>
                <w:b w:val="0"/>
                <w:bCs w:val="0"/>
                <w:color w:val="auto"/>
                <w:spacing w:val="0"/>
                <w:sz w:val="22"/>
                <w:szCs w:val="22"/>
              </w:rPr>
            </w:pPr>
          </w:p>
        </w:tc>
        <w:tc>
          <w:tcPr>
            <w:tcW w:w="1830" w:type="dxa"/>
            <w:gridSpan w:val="2"/>
            <w:vAlign w:val="center"/>
          </w:tcPr>
          <w:p>
            <w:pPr>
              <w:spacing w:beforeLines="0" w:afterLines="0" w:line="574" w:lineRule="exact"/>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 xml:space="preserve"> 组织机构代码</w:t>
            </w:r>
          </w:p>
        </w:tc>
        <w:tc>
          <w:tcPr>
            <w:tcW w:w="2808" w:type="dxa"/>
            <w:gridSpan w:val="2"/>
            <w:vAlign w:val="center"/>
          </w:tcPr>
          <w:p>
            <w:pPr>
              <w:spacing w:beforeLines="0" w:afterLines="0" w:line="574" w:lineRule="exact"/>
              <w:rPr>
                <w:rFonts w:hint="eastAsia" w:asciiTheme="minorEastAsia" w:hAnsiTheme="minorEastAsia" w:eastAsiaTheme="minorEastAsia" w:cstheme="minorEastAsia"/>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企业类型</w:t>
            </w:r>
          </w:p>
        </w:tc>
        <w:tc>
          <w:tcPr>
            <w:tcW w:w="2826" w:type="dxa"/>
            <w:gridSpan w:val="2"/>
            <w:vAlign w:val="center"/>
          </w:tcPr>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rPr>
            </w:pPr>
          </w:p>
        </w:tc>
        <w:tc>
          <w:tcPr>
            <w:tcW w:w="1830"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建立时间</w:t>
            </w:r>
          </w:p>
        </w:tc>
        <w:tc>
          <w:tcPr>
            <w:tcW w:w="2808"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r>
              <w:rPr>
                <w:rFonts w:hint="eastAsia" w:asciiTheme="minorEastAsia" w:hAnsiTheme="minorEastAsia" w:cstheme="minorEastAsia"/>
                <w:b w:val="0"/>
                <w:bCs w:val="0"/>
                <w:color w:val="auto"/>
                <w:sz w:val="22"/>
                <w:szCs w:val="22"/>
                <w:lang w:val="en-US" w:eastAsia="zh-CN"/>
              </w:rPr>
              <w:t xml:space="preserve">      </w:t>
            </w:r>
            <w:r>
              <w:rPr>
                <w:rFonts w:hint="eastAsia" w:asciiTheme="minorEastAsia" w:hAnsiTheme="minorEastAsia" w:eastAsiaTheme="minorEastAsia" w:cstheme="minorEastAsia"/>
                <w:b w:val="0"/>
                <w:bCs w:val="0"/>
                <w:color w:val="auto"/>
                <w:sz w:val="22"/>
                <w:szCs w:val="22"/>
              </w:rPr>
              <w:t>年</w:t>
            </w:r>
            <w:r>
              <w:rPr>
                <w:rFonts w:hint="eastAsia" w:asciiTheme="minorEastAsia" w:hAnsiTheme="minorEastAsia" w:cstheme="minorEastAsia"/>
                <w:b w:val="0"/>
                <w:bCs w:val="0"/>
                <w:color w:val="auto"/>
                <w:sz w:val="22"/>
                <w:szCs w:val="22"/>
                <w:lang w:val="en-US" w:eastAsia="zh-CN"/>
              </w:rPr>
              <w:t xml:space="preserve">     </w:t>
            </w:r>
            <w:r>
              <w:rPr>
                <w:rFonts w:hint="eastAsia" w:asciiTheme="minorEastAsia" w:hAnsiTheme="minorEastAsia" w:eastAsiaTheme="minorEastAsia" w:cstheme="minorEastAsia"/>
                <w:b w:val="0"/>
                <w:bCs w:val="0"/>
                <w:color w:val="auto"/>
                <w:sz w:val="22"/>
                <w:szCs w:val="22"/>
              </w:rPr>
              <w:t>月</w:t>
            </w:r>
            <w:r>
              <w:rPr>
                <w:rFonts w:hint="eastAsia" w:asciiTheme="minorEastAsia" w:hAnsiTheme="minorEastAsia" w:cstheme="minorEastAsia"/>
                <w:b w:val="0"/>
                <w:bCs w:val="0"/>
                <w:color w:val="auto"/>
                <w:sz w:val="22"/>
                <w:szCs w:val="22"/>
                <w:lang w:val="en-US" w:eastAsia="zh-CN"/>
              </w:rPr>
              <w:t xml:space="preserve">    </w:t>
            </w:r>
            <w:r>
              <w:rPr>
                <w:rFonts w:hint="eastAsia" w:asciiTheme="minorEastAsia" w:hAnsiTheme="minorEastAsia" w:eastAsiaTheme="minorEastAsia" w:cstheme="minorEastAsia"/>
                <w:b w:val="0"/>
                <w:bCs w:val="0"/>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联系电话</w:t>
            </w:r>
          </w:p>
        </w:tc>
        <w:tc>
          <w:tcPr>
            <w:tcW w:w="2826" w:type="dxa"/>
            <w:gridSpan w:val="2"/>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2"/>
                <w:szCs w:val="22"/>
              </w:rPr>
            </w:pPr>
          </w:p>
        </w:tc>
        <w:tc>
          <w:tcPr>
            <w:tcW w:w="1830"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传　　真</w:t>
            </w:r>
          </w:p>
        </w:tc>
        <w:tc>
          <w:tcPr>
            <w:tcW w:w="2808" w:type="dxa"/>
            <w:gridSpan w:val="2"/>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企业网址</w:t>
            </w:r>
          </w:p>
        </w:tc>
        <w:tc>
          <w:tcPr>
            <w:tcW w:w="2826" w:type="dxa"/>
            <w:gridSpan w:val="2"/>
            <w:vAlign w:val="center"/>
          </w:tcPr>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rPr>
            </w:pPr>
          </w:p>
        </w:tc>
        <w:tc>
          <w:tcPr>
            <w:tcW w:w="1830"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电子信箱</w:t>
            </w:r>
          </w:p>
        </w:tc>
        <w:tc>
          <w:tcPr>
            <w:tcW w:w="2808" w:type="dxa"/>
            <w:gridSpan w:val="2"/>
            <w:vAlign w:val="center"/>
          </w:tcPr>
          <w:p>
            <w:pPr>
              <w:spacing w:beforeLines="0" w:afterLines="0" w:line="574" w:lineRule="exact"/>
              <w:ind w:firstLine="220" w:firstLineChars="100"/>
              <w:jc w:val="center"/>
              <w:rPr>
                <w:rFonts w:hint="eastAsia" w:asciiTheme="minorEastAsia" w:hAnsiTheme="minorEastAsia" w:eastAsiaTheme="minorEastAsia" w:cstheme="minorEastAsia"/>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法定代表人</w:t>
            </w:r>
          </w:p>
        </w:tc>
        <w:tc>
          <w:tcPr>
            <w:tcW w:w="1311"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lang w:eastAsia="zh-CN"/>
              </w:rPr>
            </w:pPr>
          </w:p>
        </w:tc>
        <w:tc>
          <w:tcPr>
            <w:tcW w:w="1515"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职务</w:t>
            </w:r>
          </w:p>
        </w:tc>
        <w:tc>
          <w:tcPr>
            <w:tcW w:w="1830"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lang w:eastAsia="zh-CN"/>
              </w:rPr>
            </w:pPr>
          </w:p>
        </w:tc>
        <w:tc>
          <w:tcPr>
            <w:tcW w:w="1221"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职称</w:t>
            </w:r>
          </w:p>
        </w:tc>
        <w:tc>
          <w:tcPr>
            <w:tcW w:w="1587"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企业经理</w:t>
            </w:r>
          </w:p>
        </w:tc>
        <w:tc>
          <w:tcPr>
            <w:tcW w:w="1311"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lang w:eastAsia="zh-CN"/>
              </w:rPr>
            </w:pPr>
          </w:p>
        </w:tc>
        <w:tc>
          <w:tcPr>
            <w:tcW w:w="1515"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职务</w:t>
            </w:r>
          </w:p>
        </w:tc>
        <w:tc>
          <w:tcPr>
            <w:tcW w:w="1830"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lang w:eastAsia="zh-CN"/>
              </w:rPr>
            </w:pPr>
          </w:p>
        </w:tc>
        <w:tc>
          <w:tcPr>
            <w:tcW w:w="1221"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职称</w:t>
            </w:r>
          </w:p>
        </w:tc>
        <w:tc>
          <w:tcPr>
            <w:tcW w:w="1587"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highlight w:val="yellow"/>
                <w:lang w:eastAsia="zh-CN"/>
              </w:rPr>
            </w:pPr>
            <w:r>
              <w:rPr>
                <w:rFonts w:hint="eastAsia" w:asciiTheme="minorEastAsia" w:hAnsiTheme="minorEastAsia" w:cstheme="minorEastAsia"/>
                <w:b w:val="0"/>
                <w:bCs w:val="0"/>
                <w:color w:val="auto"/>
                <w:spacing w:val="0"/>
                <w:sz w:val="22"/>
                <w:szCs w:val="22"/>
                <w:highlight w:val="none"/>
                <w:lang w:eastAsia="zh-CN"/>
              </w:rPr>
              <w:t>技术负责人</w:t>
            </w:r>
          </w:p>
        </w:tc>
        <w:tc>
          <w:tcPr>
            <w:tcW w:w="1311"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highlight w:val="yellow"/>
                <w:lang w:eastAsia="zh-CN"/>
              </w:rPr>
            </w:pPr>
          </w:p>
        </w:tc>
        <w:tc>
          <w:tcPr>
            <w:tcW w:w="1515"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职务</w:t>
            </w:r>
          </w:p>
        </w:tc>
        <w:tc>
          <w:tcPr>
            <w:tcW w:w="1830" w:type="dxa"/>
            <w:gridSpan w:val="2"/>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2"/>
                <w:szCs w:val="22"/>
                <w:highlight w:val="none"/>
              </w:rPr>
            </w:pPr>
          </w:p>
        </w:tc>
        <w:tc>
          <w:tcPr>
            <w:tcW w:w="1221"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职称</w:t>
            </w:r>
          </w:p>
        </w:tc>
        <w:tc>
          <w:tcPr>
            <w:tcW w:w="1587"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施工安全生产许可证编号</w:t>
            </w:r>
          </w:p>
        </w:tc>
        <w:tc>
          <w:tcPr>
            <w:tcW w:w="2826" w:type="dxa"/>
            <w:gridSpan w:val="2"/>
            <w:vAlign w:val="center"/>
          </w:tcPr>
          <w:p>
            <w:pPr>
              <w:keepNext w:val="0"/>
              <w:keepLines w:val="0"/>
              <w:widowControl/>
              <w:suppressLineNumbers w:val="0"/>
              <w:jc w:val="left"/>
              <w:rPr>
                <w:rFonts w:hint="eastAsia" w:asciiTheme="minorEastAsia" w:hAnsiTheme="minorEastAsia" w:eastAsiaTheme="minorEastAsia" w:cstheme="minorEastAsia"/>
                <w:b w:val="0"/>
                <w:bCs w:val="0"/>
                <w:color w:val="auto"/>
                <w:sz w:val="22"/>
                <w:szCs w:val="22"/>
              </w:rPr>
            </w:pPr>
          </w:p>
        </w:tc>
        <w:tc>
          <w:tcPr>
            <w:tcW w:w="1830"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rPr>
            </w:pPr>
            <w:r>
              <w:rPr>
                <w:rFonts w:hint="eastAsia" w:asciiTheme="minorEastAsia" w:hAnsiTheme="minorEastAsia" w:eastAsiaTheme="minorEastAsia" w:cstheme="minorEastAsia"/>
                <w:b w:val="0"/>
                <w:bCs w:val="0"/>
                <w:color w:val="auto"/>
                <w:spacing w:val="0"/>
                <w:sz w:val="22"/>
                <w:szCs w:val="22"/>
              </w:rPr>
              <w:t>有效期至</w:t>
            </w:r>
          </w:p>
        </w:tc>
        <w:tc>
          <w:tcPr>
            <w:tcW w:w="2808" w:type="dxa"/>
            <w:gridSpan w:val="2"/>
            <w:vAlign w:val="center"/>
          </w:tcPr>
          <w:p>
            <w:pPr>
              <w:spacing w:beforeLines="0" w:afterLines="0" w:line="574" w:lineRule="exact"/>
              <w:jc w:val="center"/>
              <w:rPr>
                <w:rFonts w:hint="eastAsia" w:asciiTheme="minorEastAsia" w:hAnsiTheme="minorEastAsia" w:eastAsiaTheme="minorEastAsia" w:cstheme="minorEastAsia"/>
                <w:b w:val="0"/>
                <w:bCs w:val="0"/>
                <w:color w:val="auto"/>
                <w:spacing w:val="0"/>
                <w:sz w:val="22"/>
                <w:szCs w:val="22"/>
                <w:lang w:val="en-US" w:eastAsia="zh-CN"/>
              </w:rPr>
            </w:pPr>
          </w:p>
        </w:tc>
      </w:tr>
    </w:tbl>
    <w:p>
      <w:pPr>
        <w:spacing w:beforeLines="0" w:afterLines="0" w:line="574" w:lineRule="exact"/>
        <w:rPr>
          <w:rFonts w:hint="eastAsia" w:ascii="仿宋_GB2312"/>
          <w:b/>
          <w:color w:val="000000" w:themeColor="text1"/>
          <w:sz w:val="21"/>
          <w14:textFill>
            <w14:solidFill>
              <w14:schemeClr w14:val="tx1"/>
            </w14:solidFill>
          </w14:textFill>
        </w:rPr>
      </w:pPr>
    </w:p>
    <w:p>
      <w:pPr>
        <w:spacing w:beforeLines="0" w:afterLines="0" w:line="574" w:lineRule="exact"/>
        <w:rPr>
          <w:rFonts w:hint="eastAsia" w:ascii="仿宋_GB2312"/>
          <w:b/>
          <w:color w:val="000000" w:themeColor="text1"/>
          <w:sz w:val="21"/>
          <w14:textFill>
            <w14:solidFill>
              <w14:schemeClr w14:val="tx1"/>
            </w14:solidFill>
          </w14:textFill>
        </w:rPr>
      </w:pPr>
    </w:p>
    <w:p>
      <w:pPr>
        <w:spacing w:beforeLines="0" w:afterLines="0" w:line="574" w:lineRule="exact"/>
        <w:rPr>
          <w:rFonts w:hint="eastAsia" w:ascii="仿宋_GB2312"/>
          <w:b/>
          <w:color w:val="000000" w:themeColor="text1"/>
          <w:sz w:val="21"/>
          <w14:textFill>
            <w14:solidFill>
              <w14:schemeClr w14:val="tx1"/>
            </w14:solidFill>
          </w14:textFill>
        </w:rPr>
      </w:pPr>
      <w:r>
        <w:rPr>
          <w:rFonts w:hint="eastAsia" w:ascii="仿宋_GB2312"/>
          <w:b/>
          <w:color w:val="000000" w:themeColor="text1"/>
          <w:sz w:val="21"/>
          <w14:textFill>
            <w14:solidFill>
              <w14:schemeClr w14:val="tx1"/>
            </w14:solidFill>
          </w14:textFill>
        </w:rPr>
        <w:t>注：1.企业类型按营业执照相关内容填写；</w:t>
      </w:r>
    </w:p>
    <w:p>
      <w:pPr>
        <w:spacing w:beforeLines="0" w:afterLines="0" w:line="574" w:lineRule="exact"/>
        <w:ind w:left="0" w:hanging="976" w:hangingChars="463"/>
        <w:rPr>
          <w:rFonts w:hint="eastAsia"/>
          <w:b/>
          <w:color w:val="000000" w:themeColor="text1"/>
          <w:spacing w:val="0"/>
          <w:sz w:val="34"/>
          <w14:textFill>
            <w14:solidFill>
              <w14:schemeClr w14:val="tx1"/>
            </w14:solidFill>
          </w14:textFill>
        </w:rPr>
      </w:pPr>
      <w:r>
        <w:rPr>
          <w:rFonts w:hint="eastAsia" w:ascii="仿宋_GB2312"/>
          <w:b/>
          <w:color w:val="000000" w:themeColor="text1"/>
          <w:sz w:val="21"/>
          <w14:textFill>
            <w14:solidFill>
              <w14:schemeClr w14:val="tx1"/>
            </w14:solidFill>
          </w14:textFill>
        </w:rPr>
        <w:t xml:space="preserve">    2.本表所有数据项不得有空项，如无数据填写，应该在数据项填空处用“无”表示；</w:t>
      </w:r>
    </w:p>
    <w:p>
      <w:pPr>
        <w:spacing w:beforeLines="0" w:afterLines="0" w:line="574" w:lineRule="exact"/>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pPr>
        <w:numPr>
          <w:ilvl w:val="0"/>
          <w:numId w:val="1"/>
        </w:numPr>
        <w:tabs>
          <w:tab w:val="left" w:pos="2880"/>
        </w:tabs>
        <w:spacing w:beforeLines="0" w:afterLines="0" w:line="240" w:lineRule="auto"/>
        <w:jc w:val="center"/>
        <w:rPr>
          <w:rFonts w:hint="eastAsia"/>
          <w:b/>
          <w:color w:val="000000" w:themeColor="text1"/>
          <w:spacing w:val="0"/>
          <w:sz w:val="34"/>
          <w14:textFill>
            <w14:solidFill>
              <w14:schemeClr w14:val="tx1"/>
            </w14:solidFill>
          </w14:textFill>
        </w:rPr>
      </w:pPr>
      <w:r>
        <w:rPr>
          <w:rFonts w:hint="eastAsia"/>
          <w:b/>
          <w:color w:val="000000" w:themeColor="text1"/>
          <w:sz w:val="34"/>
          <w14:textFill>
            <w14:solidFill>
              <w14:schemeClr w14:val="tx1"/>
            </w14:solidFill>
          </w14:textFill>
        </w:rPr>
        <w:t>技术负责人简历</w:t>
      </w:r>
    </w:p>
    <w:p>
      <w:pPr>
        <w:spacing w:beforeLines="0" w:afterLines="0" w:line="240" w:lineRule="auto"/>
        <w:rPr>
          <w:rFonts w:hint="eastAsia"/>
          <w:b/>
          <w:color w:val="000000" w:themeColor="text1"/>
          <w:spacing w:val="0"/>
          <w:sz w:val="34"/>
          <w14:textFill>
            <w14:solidFill>
              <w14:schemeClr w14:val="tx1"/>
            </w14:solidFill>
          </w14:textFill>
        </w:rPr>
      </w:pPr>
    </w:p>
    <w:tbl>
      <w:tblPr>
        <w:tblStyle w:val="9"/>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姓名</w:t>
            </w:r>
          </w:p>
        </w:tc>
        <w:tc>
          <w:tcPr>
            <w:tcW w:w="1871" w:type="dxa"/>
            <w:gridSpan w:val="2"/>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229"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性别</w:t>
            </w:r>
          </w:p>
        </w:tc>
        <w:tc>
          <w:tcPr>
            <w:tcW w:w="1542" w:type="dxa"/>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137"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出生年月</w:t>
            </w:r>
          </w:p>
        </w:tc>
        <w:tc>
          <w:tcPr>
            <w:tcW w:w="1263" w:type="dxa"/>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895" w:type="dxa"/>
            <w:vMerge w:val="restart"/>
            <w:vAlign w:val="top"/>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职称</w:t>
            </w:r>
          </w:p>
        </w:tc>
        <w:tc>
          <w:tcPr>
            <w:tcW w:w="1871" w:type="dxa"/>
            <w:gridSpan w:val="2"/>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kern w:val="0"/>
                <w:sz w:val="22"/>
                <w:szCs w:val="22"/>
                <w:lang w:val="en-US" w:eastAsia="zh-CN" w:bidi="ar"/>
              </w:rPr>
              <w:t xml:space="preserve"> </w:t>
            </w:r>
          </w:p>
        </w:tc>
        <w:tc>
          <w:tcPr>
            <w:tcW w:w="1229"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职称专业</w:t>
            </w:r>
          </w:p>
        </w:tc>
        <w:tc>
          <w:tcPr>
            <w:tcW w:w="1542" w:type="dxa"/>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137"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执业资格</w:t>
            </w:r>
          </w:p>
        </w:tc>
        <w:tc>
          <w:tcPr>
            <w:tcW w:w="1263" w:type="dxa"/>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895"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身份证</w:t>
            </w:r>
          </w:p>
        </w:tc>
        <w:tc>
          <w:tcPr>
            <w:tcW w:w="3100" w:type="dxa"/>
            <w:gridSpan w:val="3"/>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542"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注册证书编号</w:t>
            </w:r>
          </w:p>
        </w:tc>
        <w:tc>
          <w:tcPr>
            <w:tcW w:w="2400" w:type="dxa"/>
            <w:gridSpan w:val="2"/>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p>
        </w:tc>
        <w:tc>
          <w:tcPr>
            <w:tcW w:w="1895" w:type="dxa"/>
            <w:vMerge w:val="continue"/>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何时／何校／何专业毕业</w:t>
            </w:r>
          </w:p>
        </w:tc>
        <w:tc>
          <w:tcPr>
            <w:tcW w:w="2771" w:type="dxa"/>
            <w:gridSpan w:val="2"/>
            <w:vAlign w:val="center"/>
          </w:tcPr>
          <w:p>
            <w:pPr>
              <w:keepNext w:val="0"/>
              <w:keepLines w:val="0"/>
              <w:widowControl/>
              <w:suppressLineNumbers w:val="0"/>
              <w:jc w:val="both"/>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137"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最高学历</w:t>
            </w:r>
          </w:p>
        </w:tc>
        <w:tc>
          <w:tcPr>
            <w:tcW w:w="1263" w:type="dxa"/>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895" w:type="dxa"/>
            <w:vMerge w:val="continue"/>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工程管理资历</w:t>
            </w:r>
          </w:p>
        </w:tc>
        <w:tc>
          <w:tcPr>
            <w:tcW w:w="2439" w:type="dxa"/>
            <w:gridSpan w:val="2"/>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p>
        </w:tc>
        <w:tc>
          <w:tcPr>
            <w:tcW w:w="1542" w:type="dxa"/>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负责资质类别</w:t>
            </w:r>
          </w:p>
        </w:tc>
        <w:tc>
          <w:tcPr>
            <w:tcW w:w="2400" w:type="dxa"/>
            <w:gridSpan w:val="2"/>
            <w:vAlign w:val="center"/>
          </w:tcPr>
          <w:p>
            <w:pPr>
              <w:keepNext w:val="0"/>
              <w:keepLines w:val="0"/>
              <w:widowControl/>
              <w:suppressLineNumbers w:val="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1895" w:type="dxa"/>
            <w:vMerge w:val="continue"/>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工</w:t>
            </w: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作</w:t>
            </w: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简</w:t>
            </w: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历</w:t>
            </w:r>
          </w:p>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由何年何月至何年何月</w:t>
            </w:r>
          </w:p>
        </w:tc>
        <w:tc>
          <w:tcPr>
            <w:tcW w:w="5837" w:type="dxa"/>
            <w:gridSpan w:val="4"/>
            <w:vAlign w:val="center"/>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top"/>
          </w:tcPr>
          <w:p>
            <w:pPr>
              <w:keepNext w:val="0"/>
              <w:keepLines w:val="0"/>
              <w:widowControl/>
              <w:suppressLineNumbers w:val="0"/>
              <w:jc w:val="left"/>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5837" w:type="dxa"/>
            <w:gridSpan w:val="4"/>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top"/>
          </w:tcPr>
          <w:p>
            <w:pPr>
              <w:keepNext w:val="0"/>
              <w:keepLines w:val="0"/>
              <w:widowControl/>
              <w:suppressLineNumbers w:val="0"/>
              <w:jc w:val="left"/>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5837" w:type="dxa"/>
            <w:gridSpan w:val="4"/>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top"/>
          </w:tcPr>
          <w:p>
            <w:pPr>
              <w:keepNext w:val="0"/>
              <w:keepLines w:val="0"/>
              <w:widowControl/>
              <w:suppressLineNumbers w:val="0"/>
              <w:jc w:val="left"/>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5837" w:type="dxa"/>
            <w:gridSpan w:val="4"/>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top"/>
          </w:tcPr>
          <w:p>
            <w:pPr>
              <w:keepNext w:val="0"/>
              <w:keepLines w:val="0"/>
              <w:widowControl/>
              <w:suppressLineNumbers w:val="0"/>
              <w:jc w:val="left"/>
              <w:rPr>
                <w:rFonts w:hint="default" w:asciiTheme="minorEastAsia" w:hAnsiTheme="minorEastAsia" w:eastAsiaTheme="minorEastAsia" w:cstheme="minorEastAsia"/>
                <w:color w:val="000000" w:themeColor="text1"/>
                <w:sz w:val="22"/>
                <w:szCs w:val="22"/>
                <w:lang w:val="en-US"/>
                <w14:textFill>
                  <w14:solidFill>
                    <w14:schemeClr w14:val="tx1"/>
                  </w14:solidFill>
                </w14:textFill>
              </w:rPr>
            </w:pPr>
            <w:r>
              <w:rPr>
                <w:rFonts w:hint="eastAsia" w:ascii="新宋体" w:hAnsi="新宋体" w:eastAsia="新宋体" w:cs="新宋体"/>
                <w:color w:val="000000"/>
                <w:kern w:val="0"/>
                <w:sz w:val="22"/>
                <w:szCs w:val="22"/>
                <w:lang w:val="en-US" w:eastAsia="zh-CN" w:bidi="ar"/>
              </w:rPr>
              <w:t xml:space="preserve"> </w:t>
            </w:r>
          </w:p>
        </w:tc>
        <w:tc>
          <w:tcPr>
            <w:tcW w:w="5837" w:type="dxa"/>
            <w:gridSpan w:val="4"/>
            <w:vAlign w:val="top"/>
          </w:tcPr>
          <w:p>
            <w:pPr>
              <w:spacing w:beforeLines="0" w:afterLines="0" w:line="240" w:lineRule="auto"/>
              <w:rPr>
                <w:rFonts w:hint="default" w:asciiTheme="minorEastAsia" w:hAnsiTheme="minorEastAsia" w:eastAsiaTheme="minorEastAsia" w:cstheme="minorEastAsia"/>
                <w:color w:val="000000" w:themeColor="text1"/>
                <w:sz w:val="22"/>
                <w:szCs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w:t>
            </w:r>
          </w:p>
        </w:tc>
        <w:tc>
          <w:tcPr>
            <w:tcW w:w="5837" w:type="dxa"/>
            <w:gridSpan w:val="4"/>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3250" w:type="dxa"/>
            <w:gridSpan w:val="4"/>
            <w:vAlign w:val="top"/>
          </w:tcPr>
          <w:p>
            <w:pPr>
              <w:spacing w:beforeLines="0" w:afterLines="0" w:line="240" w:lineRule="auto"/>
              <w:jc w:val="both"/>
              <w:rPr>
                <w:rFonts w:hint="eastAsia" w:asciiTheme="minorEastAsia" w:hAnsiTheme="minorEastAsia" w:eastAsiaTheme="minorEastAsia" w:cstheme="minorEastAsia"/>
                <w:color w:val="000000" w:themeColor="text1"/>
                <w:sz w:val="22"/>
                <w:szCs w:val="22"/>
                <w14:textFill>
                  <w14:solidFill>
                    <w14:schemeClr w14:val="tx1"/>
                  </w14:solidFill>
                </w14:textFill>
              </w:rPr>
            </w:pPr>
          </w:p>
        </w:tc>
        <w:tc>
          <w:tcPr>
            <w:tcW w:w="5837" w:type="dxa"/>
            <w:gridSpan w:val="4"/>
            <w:vAlign w:val="top"/>
          </w:tcPr>
          <w:p>
            <w:pPr>
              <w:spacing w:beforeLines="0" w:afterLines="0" w:line="24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885" w:type="dxa"/>
            <w:gridSpan w:val="9"/>
            <w:vAlign w:val="top"/>
          </w:tcPr>
          <w:p>
            <w:pPr>
              <w:spacing w:beforeLines="0" w:afterLines="0" w:line="240" w:lineRule="auto"/>
              <w:rPr>
                <w:rFonts w:hint="eastAsia" w:ascii="仿宋_GB2312"/>
                <w:color w:val="000000" w:themeColor="text1"/>
                <w:sz w:val="22"/>
                <w14:textFill>
                  <w14:solidFill>
                    <w14:schemeClr w14:val="tx1"/>
                  </w14:solidFill>
                </w14:textFill>
              </w:rPr>
            </w:pPr>
          </w:p>
          <w:p>
            <w:pPr>
              <w:spacing w:beforeLines="0" w:afterLines="0" w:line="240" w:lineRule="auto"/>
              <w:jc w:val="right"/>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本人签字：</w:t>
            </w:r>
          </w:p>
          <w:p>
            <w:pPr>
              <w:spacing w:beforeLines="0" w:afterLines="0" w:line="240" w:lineRule="auto"/>
              <w:ind w:firstLine="7700" w:firstLineChars="3500"/>
              <w:jc w:val="both"/>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w:t>
            </w:r>
            <w:r>
              <w:rPr>
                <w:rFonts w:hint="eastAsia" w:ascii="仿宋_GB2312"/>
                <w:color w:val="000000" w:themeColor="text1"/>
                <w:sz w:val="22"/>
                <w:lang w:val="en-US" w:eastAsia="zh-CN"/>
                <w14:textFill>
                  <w14:solidFill>
                    <w14:schemeClr w14:val="tx1"/>
                  </w14:solidFill>
                </w14:textFill>
              </w:rPr>
              <w:t xml:space="preserve">     </w:t>
            </w:r>
            <w:r>
              <w:rPr>
                <w:rFonts w:hint="eastAsia" w:ascii="仿宋_GB2312"/>
                <w:color w:val="000000" w:themeColor="text1"/>
                <w:sz w:val="22"/>
                <w14:textFill>
                  <w14:solidFill>
                    <w14:schemeClr w14:val="tx1"/>
                  </w14:solidFill>
                </w14:textFill>
              </w:rPr>
              <w:t>月</w:t>
            </w:r>
            <w:r>
              <w:rPr>
                <w:rFonts w:hint="eastAsia" w:ascii="仿宋_GB2312"/>
                <w:color w:val="000000" w:themeColor="text1"/>
                <w:sz w:val="22"/>
                <w:lang w:val="en-US" w:eastAsia="zh-CN"/>
                <w14:textFill>
                  <w14:solidFill>
                    <w14:schemeClr w14:val="tx1"/>
                  </w14:solidFill>
                </w14:textFill>
              </w:rPr>
              <w:t xml:space="preserve">     </w:t>
            </w:r>
            <w:r>
              <w:rPr>
                <w:rFonts w:hint="eastAsia" w:ascii="仿宋_GB2312"/>
                <w:color w:val="000000" w:themeColor="text1"/>
                <w:sz w:val="22"/>
                <w14:textFill>
                  <w14:solidFill>
                    <w14:schemeClr w14:val="tx1"/>
                  </w14:solidFill>
                </w14:textFill>
              </w:rPr>
              <w:t>日</w:t>
            </w:r>
          </w:p>
        </w:tc>
      </w:tr>
    </w:tbl>
    <w:p>
      <w:pPr>
        <w:spacing w:beforeLines="0" w:afterLines="0" w:line="574" w:lineRule="exact"/>
        <w:ind w:firstLine="421" w:firstLineChars="20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注：1.工作简历从参加工作开始连续填写；</w:t>
      </w:r>
    </w:p>
    <w:p>
      <w:pPr>
        <w:numPr>
          <w:ilvl w:val="0"/>
          <w:numId w:val="0"/>
        </w:numPr>
        <w:spacing w:beforeLines="0" w:afterLines="0" w:line="574" w:lineRule="exact"/>
        <w:ind w:left="840" w:leftChars="0"/>
        <w:rPr>
          <w:rFonts w:hint="eastAsia"/>
          <w:b/>
          <w:color w:val="000000" w:themeColor="text1"/>
          <w:sz w:val="34"/>
          <w:lang w:val="en-US" w:eastAsia="zh-CN"/>
          <w14:textFill>
            <w14:solidFill>
              <w14:schemeClr w14:val="tx1"/>
            </w14:solidFill>
          </w14:textFill>
        </w:rPr>
      </w:pPr>
      <w:r>
        <w:rPr>
          <w:rFonts w:hint="eastAsia"/>
          <w:b/>
          <w:color w:val="000000" w:themeColor="text1"/>
          <w:sz w:val="21"/>
          <w:lang w:val="en-US" w:eastAsia="zh-CN"/>
          <w14:textFill>
            <w14:solidFill>
              <w14:schemeClr w14:val="tx1"/>
            </w14:solidFill>
          </w14:textFill>
        </w:rPr>
        <w:t>2.</w:t>
      </w:r>
      <w:r>
        <w:rPr>
          <w:rFonts w:hint="eastAsia"/>
          <w:b/>
          <w:color w:val="000000" w:themeColor="text1"/>
          <w:sz w:val="21"/>
          <w14:textFill>
            <w14:solidFill>
              <w14:schemeClr w14:val="tx1"/>
            </w14:solidFill>
          </w14:textFill>
        </w:rPr>
        <w:t>每名技术负责人1页。</w:t>
      </w:r>
    </w:p>
    <w:p>
      <w:pPr>
        <w:numPr>
          <w:ilvl w:val="0"/>
          <w:numId w:val="0"/>
        </w:numPr>
        <w:tabs>
          <w:tab w:val="left" w:pos="2880"/>
        </w:tabs>
        <w:spacing w:beforeLines="0" w:afterLines="0" w:line="574" w:lineRule="exact"/>
        <w:jc w:val="center"/>
        <w:rPr>
          <w:rFonts w:hint="eastAsia"/>
          <w:b/>
          <w:color w:val="000000" w:themeColor="text1"/>
          <w:sz w:val="34"/>
          <w14:textFill>
            <w14:solidFill>
              <w14:schemeClr w14:val="tx1"/>
            </w14:solidFill>
          </w14:textFill>
        </w:rPr>
      </w:pPr>
      <w:r>
        <w:rPr>
          <w:rFonts w:hint="eastAsia"/>
          <w:b/>
          <w:color w:val="000000" w:themeColor="text1"/>
          <w:sz w:val="34"/>
          <w:lang w:val="en-US" w:eastAsia="zh-CN"/>
          <w14:textFill>
            <w14:solidFill>
              <w14:schemeClr w14:val="tx1"/>
            </w14:solidFill>
          </w14:textFill>
        </w:rPr>
        <w:t>三、技术工人</w:t>
      </w:r>
      <w:r>
        <w:rPr>
          <w:rFonts w:hint="eastAsia"/>
          <w:b/>
          <w:color w:val="000000" w:themeColor="text1"/>
          <w:sz w:val="34"/>
          <w14:textFill>
            <w14:solidFill>
              <w14:schemeClr w14:val="tx1"/>
            </w14:solidFill>
          </w14:textFill>
        </w:rPr>
        <w:t>人员名单</w:t>
      </w:r>
    </w:p>
    <w:p>
      <w:pPr>
        <w:spacing w:beforeLines="0" w:afterLines="0" w:line="574" w:lineRule="exact"/>
        <w:rPr>
          <w:rFonts w:hint="eastAsia"/>
          <w:b/>
          <w:color w:val="000000" w:themeColor="text1"/>
          <w:sz w:val="34"/>
          <w14:textFill>
            <w14:solidFill>
              <w14:schemeClr w14:val="tx1"/>
            </w14:solidFill>
          </w14:textFill>
        </w:rPr>
      </w:pPr>
    </w:p>
    <w:tbl>
      <w:tblPr>
        <w:tblStyle w:val="9"/>
        <w:tblW w:w="8973" w:type="dxa"/>
        <w:jc w:val="center"/>
        <w:tblLayout w:type="fixed"/>
        <w:tblCellMar>
          <w:top w:w="0" w:type="dxa"/>
          <w:left w:w="108" w:type="dxa"/>
          <w:bottom w:w="0" w:type="dxa"/>
          <w:right w:w="108" w:type="dxa"/>
        </w:tblCellMar>
      </w:tblPr>
      <w:tblGrid>
        <w:gridCol w:w="424"/>
        <w:gridCol w:w="900"/>
        <w:gridCol w:w="2438"/>
        <w:gridCol w:w="1062"/>
        <w:gridCol w:w="1038"/>
        <w:gridCol w:w="1305"/>
        <w:gridCol w:w="1145"/>
        <w:gridCol w:w="661"/>
      </w:tblGrid>
      <w:tr>
        <w:tblPrEx>
          <w:tblCellMar>
            <w:top w:w="0" w:type="dxa"/>
            <w:left w:w="108" w:type="dxa"/>
            <w:bottom w:w="0" w:type="dxa"/>
            <w:right w:w="108" w:type="dxa"/>
          </w:tblCellMar>
        </w:tblPrEx>
        <w:trPr>
          <w:trHeight w:val="435"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序号</w:t>
            </w:r>
          </w:p>
        </w:tc>
        <w:tc>
          <w:tcPr>
            <w:tcW w:w="900"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姓名</w:t>
            </w:r>
          </w:p>
        </w:tc>
        <w:tc>
          <w:tcPr>
            <w:tcW w:w="2438" w:type="dxa"/>
            <w:tcBorders>
              <w:top w:val="single" w:color="auto" w:sz="4" w:space="0"/>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身份证号码</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cstheme="minorEastAsia"/>
                <w:color w:val="000000" w:themeColor="text1"/>
                <w:kern w:val="0"/>
                <w:sz w:val="20"/>
                <w:szCs w:val="20"/>
                <w:lang w:eastAsia="zh-CN"/>
                <w14:textFill>
                  <w14:solidFill>
                    <w14:schemeClr w14:val="tx1"/>
                  </w14:solidFill>
                </w14:textFill>
              </w:rPr>
              <w:t>技能等级</w:t>
            </w:r>
          </w:p>
        </w:tc>
        <w:tc>
          <w:tcPr>
            <w:tcW w:w="1038"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cstheme="minorEastAsia"/>
                <w:color w:val="000000" w:themeColor="text1"/>
                <w:kern w:val="0"/>
                <w:sz w:val="20"/>
                <w:szCs w:val="20"/>
                <w:lang w:eastAsia="zh-CN"/>
                <w14:textFill>
                  <w14:solidFill>
                    <w14:schemeClr w14:val="tx1"/>
                  </w14:solidFill>
                </w14:textFill>
              </w:rPr>
              <w:t>专业工种</w:t>
            </w:r>
          </w:p>
        </w:tc>
        <w:tc>
          <w:tcPr>
            <w:tcW w:w="130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cstheme="minorEastAsia"/>
                <w:color w:val="000000" w:themeColor="text1"/>
                <w:kern w:val="0"/>
                <w:sz w:val="20"/>
                <w:szCs w:val="20"/>
                <w:lang w:eastAsia="zh-CN"/>
                <w14:textFill>
                  <w14:solidFill>
                    <w14:schemeClr w14:val="tx1"/>
                  </w14:solidFill>
                </w14:textFill>
              </w:rPr>
              <w:t>证件编号</w:t>
            </w:r>
          </w:p>
        </w:tc>
        <w:tc>
          <w:tcPr>
            <w:tcW w:w="114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cstheme="minorEastAsia"/>
                <w:color w:val="000000" w:themeColor="text1"/>
                <w:kern w:val="0"/>
                <w:sz w:val="20"/>
                <w:szCs w:val="20"/>
                <w:lang w:eastAsia="zh-CN"/>
                <w14:textFill>
                  <w14:solidFill>
                    <w14:schemeClr w14:val="tx1"/>
                  </w14:solidFill>
                </w14:textFill>
              </w:rPr>
              <w:t>发证单位</w:t>
            </w:r>
          </w:p>
        </w:tc>
        <w:tc>
          <w:tcPr>
            <w:tcW w:w="661"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cstheme="minorEastAsia"/>
                <w:color w:val="000000" w:themeColor="text1"/>
                <w:kern w:val="0"/>
                <w:sz w:val="20"/>
                <w:szCs w:val="20"/>
                <w:lang w:eastAsia="zh-CN"/>
                <w14:textFill>
                  <w14:solidFill>
                    <w14:schemeClr w14:val="tx1"/>
                  </w14:solidFill>
                </w14:textFill>
              </w:rPr>
              <w:t>是否自有</w:t>
            </w:r>
          </w:p>
        </w:tc>
      </w:tr>
      <w:tr>
        <w:tblPrEx>
          <w:tblCellMar>
            <w:top w:w="0" w:type="dxa"/>
            <w:left w:w="108" w:type="dxa"/>
            <w:bottom w:w="0" w:type="dxa"/>
            <w:right w:w="108" w:type="dxa"/>
          </w:tblCellMar>
        </w:tblPrEx>
        <w:trPr>
          <w:cantSplit/>
          <w:trHeight w:val="454"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0"/>
                <w:szCs w:val="20"/>
                <w:lang w:val="en-US"/>
              </w:rPr>
            </w:pPr>
          </w:p>
        </w:tc>
        <w:tc>
          <w:tcPr>
            <w:tcW w:w="2438" w:type="dxa"/>
            <w:tcBorders>
              <w:top w:val="single" w:color="auto" w:sz="4" w:space="0"/>
              <w:left w:val="nil"/>
              <w:bottom w:val="single" w:color="auto" w:sz="4" w:space="0"/>
              <w:right w:val="nil"/>
            </w:tcBorders>
            <w:vAlign w:val="center"/>
          </w:tcPr>
          <w:p>
            <w:pPr>
              <w:widowControl/>
              <w:spacing w:beforeLines="0" w:afterLines="0" w:line="240" w:lineRule="auto"/>
              <w:jc w:val="center"/>
              <w:rPr>
                <w:rFonts w:hint="default" w:asciiTheme="minorEastAsia" w:hAnsiTheme="minorEastAsia" w:eastAsiaTheme="minorEastAsia" w:cstheme="minorEastAsia"/>
                <w:color w:val="auto"/>
                <w:kern w:val="0"/>
                <w:sz w:val="20"/>
                <w:szCs w:val="20"/>
                <w:lang w:val="en-US"/>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left"/>
              <w:rPr>
                <w:rFonts w:hint="default" w:asciiTheme="minorEastAsia" w:hAnsiTheme="minorEastAsia" w:eastAsiaTheme="minorEastAsia" w:cstheme="minorEastAsia"/>
                <w:color w:val="auto"/>
                <w:kern w:val="0"/>
                <w:sz w:val="20"/>
                <w:szCs w:val="20"/>
                <w:lang w:val="en-US" w:eastAsia="zh-CN"/>
              </w:rPr>
            </w:pPr>
          </w:p>
        </w:tc>
        <w:tc>
          <w:tcPr>
            <w:tcW w:w="1038"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left"/>
              <w:rPr>
                <w:rFonts w:hint="default" w:asciiTheme="minorEastAsia" w:hAnsiTheme="minorEastAsia" w:eastAsiaTheme="minorEastAsia" w:cstheme="minorEastAsia"/>
                <w:color w:val="auto"/>
                <w:kern w:val="0"/>
                <w:sz w:val="20"/>
                <w:szCs w:val="20"/>
                <w:lang w:val="en-US" w:eastAsia="zh-CN"/>
              </w:rPr>
            </w:pPr>
          </w:p>
        </w:tc>
        <w:tc>
          <w:tcPr>
            <w:tcW w:w="130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left"/>
              <w:rPr>
                <w:rFonts w:hint="default" w:asciiTheme="minorEastAsia" w:hAnsiTheme="minorEastAsia" w:eastAsiaTheme="minorEastAsia" w:cstheme="minorEastAsia"/>
                <w:color w:val="auto"/>
                <w:kern w:val="0"/>
                <w:sz w:val="20"/>
                <w:szCs w:val="20"/>
                <w:lang w:val="en-US" w:eastAsia="zh-CN"/>
              </w:rPr>
            </w:pPr>
          </w:p>
        </w:tc>
        <w:tc>
          <w:tcPr>
            <w:tcW w:w="114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left"/>
              <w:rPr>
                <w:rFonts w:hint="default" w:asciiTheme="minorEastAsia" w:hAnsiTheme="minorEastAsia" w:eastAsiaTheme="minorEastAsia" w:cstheme="minorEastAsia"/>
                <w:color w:val="auto"/>
                <w:kern w:val="0"/>
                <w:sz w:val="20"/>
                <w:szCs w:val="20"/>
                <w:lang w:val="en-US" w:eastAsia="zh-CN"/>
              </w:rPr>
            </w:pPr>
          </w:p>
        </w:tc>
        <w:tc>
          <w:tcPr>
            <w:tcW w:w="661"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default" w:asciiTheme="minorEastAsia" w:hAnsiTheme="minorEastAsia" w:eastAsiaTheme="minorEastAsia" w:cstheme="minorEastAsia"/>
                <w:color w:val="auto"/>
                <w:kern w:val="0"/>
                <w:sz w:val="20"/>
                <w:szCs w:val="20"/>
                <w:lang w:val="en-US"/>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w w:val="100"/>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eastAsia="zh-CN"/>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auto"/>
                <w:kern w:val="0"/>
                <w:sz w:val="20"/>
                <w:szCs w:val="20"/>
                <w:lang w:eastAsia="zh-CN"/>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w w:val="100"/>
                <w:kern w:val="0"/>
                <w:sz w:val="20"/>
                <w:szCs w:val="20"/>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rPr>
              <w:t xml:space="preserve"> </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72" w:hRule="exact"/>
          <w:jc w:val="center"/>
        </w:trPr>
        <w:tc>
          <w:tcPr>
            <w:tcW w:w="424" w:type="dxa"/>
            <w:tcBorders>
              <w:top w:val="nil"/>
              <w:left w:val="single" w:color="auto" w:sz="4" w:space="0"/>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nil"/>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72" w:hRule="exact"/>
          <w:jc w:val="center"/>
        </w:trPr>
        <w:tc>
          <w:tcPr>
            <w:tcW w:w="424" w:type="dxa"/>
            <w:tcBorders>
              <w:top w:val="nil"/>
              <w:left w:val="single" w:color="auto" w:sz="4" w:space="0"/>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nil"/>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72" w:hRule="exact"/>
          <w:jc w:val="center"/>
        </w:trPr>
        <w:tc>
          <w:tcPr>
            <w:tcW w:w="424" w:type="dxa"/>
            <w:tcBorders>
              <w:top w:val="nil"/>
              <w:left w:val="single" w:color="auto" w:sz="4" w:space="0"/>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nil"/>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72" w:hRule="exact"/>
          <w:jc w:val="center"/>
        </w:trPr>
        <w:tc>
          <w:tcPr>
            <w:tcW w:w="424" w:type="dxa"/>
            <w:tcBorders>
              <w:top w:val="nil"/>
              <w:left w:val="single" w:color="auto" w:sz="4" w:space="0"/>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nil"/>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72" w:hRule="exact"/>
          <w:jc w:val="center"/>
        </w:trPr>
        <w:tc>
          <w:tcPr>
            <w:tcW w:w="424" w:type="dxa"/>
            <w:tcBorders>
              <w:top w:val="nil"/>
              <w:left w:val="single" w:color="auto" w:sz="4" w:space="0"/>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nil"/>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nil"/>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nil"/>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72" w:hRule="exact"/>
          <w:jc w:val="center"/>
        </w:trPr>
        <w:tc>
          <w:tcPr>
            <w:tcW w:w="424"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438"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038"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30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45" w:type="dxa"/>
            <w:tcBorders>
              <w:top w:val="nil"/>
              <w:left w:val="nil"/>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bl>
    <w:p>
      <w:pPr>
        <w:numPr>
          <w:ilvl w:val="0"/>
          <w:numId w:val="0"/>
        </w:numPr>
        <w:tabs>
          <w:tab w:val="left" w:pos="2880"/>
        </w:tabs>
        <w:spacing w:beforeLines="0" w:afterLines="0" w:line="574" w:lineRule="exact"/>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tabs>
          <w:tab w:val="left" w:pos="2880"/>
        </w:tabs>
        <w:spacing w:beforeLines="0" w:afterLines="0" w:line="574" w:lineRule="exact"/>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bookmarkStart w:id="0" w:name="_GoBack"/>
      <w:bookmarkEnd w:id="0"/>
    </w:p>
    <w:sectPr>
      <w:footerReference r:id="rId3" w:type="default"/>
      <w:pgSz w:w="11849" w:h="16781"/>
      <w:pgMar w:top="1678" w:right="1474" w:bottom="166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MicrosoftYaHei">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C9E"/>
    <w:rsid w:val="002D1962"/>
    <w:rsid w:val="002E29AF"/>
    <w:rsid w:val="00441F4C"/>
    <w:rsid w:val="005B4CD2"/>
    <w:rsid w:val="008F2FF5"/>
    <w:rsid w:val="00E46D35"/>
    <w:rsid w:val="01402690"/>
    <w:rsid w:val="014C7874"/>
    <w:rsid w:val="01566C44"/>
    <w:rsid w:val="016A6679"/>
    <w:rsid w:val="016B173B"/>
    <w:rsid w:val="017A4974"/>
    <w:rsid w:val="022D7B7D"/>
    <w:rsid w:val="023278EE"/>
    <w:rsid w:val="028362FC"/>
    <w:rsid w:val="02F534E0"/>
    <w:rsid w:val="030E6E8E"/>
    <w:rsid w:val="031C10ED"/>
    <w:rsid w:val="031F4686"/>
    <w:rsid w:val="032F2486"/>
    <w:rsid w:val="032F55FB"/>
    <w:rsid w:val="035D1AA5"/>
    <w:rsid w:val="03AF2D08"/>
    <w:rsid w:val="03F360C6"/>
    <w:rsid w:val="04A47E2F"/>
    <w:rsid w:val="04C82043"/>
    <w:rsid w:val="04EF4402"/>
    <w:rsid w:val="04F54CC5"/>
    <w:rsid w:val="055C29B4"/>
    <w:rsid w:val="05B80692"/>
    <w:rsid w:val="05EF4916"/>
    <w:rsid w:val="06165073"/>
    <w:rsid w:val="06167D11"/>
    <w:rsid w:val="06444BF2"/>
    <w:rsid w:val="0647143D"/>
    <w:rsid w:val="068F19F9"/>
    <w:rsid w:val="071557CB"/>
    <w:rsid w:val="07336FD0"/>
    <w:rsid w:val="07752D04"/>
    <w:rsid w:val="07A972B0"/>
    <w:rsid w:val="07CA5E0A"/>
    <w:rsid w:val="080D079F"/>
    <w:rsid w:val="081539C0"/>
    <w:rsid w:val="0819666D"/>
    <w:rsid w:val="08C60F76"/>
    <w:rsid w:val="08E749F4"/>
    <w:rsid w:val="09560CDC"/>
    <w:rsid w:val="09890DE8"/>
    <w:rsid w:val="09A8309E"/>
    <w:rsid w:val="09AC5BE2"/>
    <w:rsid w:val="0A080452"/>
    <w:rsid w:val="0A0A5E86"/>
    <w:rsid w:val="0A36186C"/>
    <w:rsid w:val="0A815FAC"/>
    <w:rsid w:val="0A872E33"/>
    <w:rsid w:val="0AAF42FC"/>
    <w:rsid w:val="0ACE013A"/>
    <w:rsid w:val="0B00342F"/>
    <w:rsid w:val="0B046FC7"/>
    <w:rsid w:val="0B4B02D0"/>
    <w:rsid w:val="0B4F5152"/>
    <w:rsid w:val="0B4F58AD"/>
    <w:rsid w:val="0B952641"/>
    <w:rsid w:val="0B960648"/>
    <w:rsid w:val="0BC74658"/>
    <w:rsid w:val="0C0C0DD2"/>
    <w:rsid w:val="0C743ADF"/>
    <w:rsid w:val="0C827A57"/>
    <w:rsid w:val="0C977C00"/>
    <w:rsid w:val="0CB532CB"/>
    <w:rsid w:val="0D2C3DE5"/>
    <w:rsid w:val="0D7C29F4"/>
    <w:rsid w:val="0D8F4B3D"/>
    <w:rsid w:val="0DA232CE"/>
    <w:rsid w:val="0DF1673B"/>
    <w:rsid w:val="0E044D8C"/>
    <w:rsid w:val="0E3F552D"/>
    <w:rsid w:val="0E4F7F5D"/>
    <w:rsid w:val="0E64185E"/>
    <w:rsid w:val="0E6D146F"/>
    <w:rsid w:val="0EA9540B"/>
    <w:rsid w:val="0EB87103"/>
    <w:rsid w:val="0ED311F1"/>
    <w:rsid w:val="0F0062A9"/>
    <w:rsid w:val="0F555671"/>
    <w:rsid w:val="0F784146"/>
    <w:rsid w:val="0F9A5F02"/>
    <w:rsid w:val="0FB41DD4"/>
    <w:rsid w:val="10195D39"/>
    <w:rsid w:val="102D3747"/>
    <w:rsid w:val="10851B0D"/>
    <w:rsid w:val="10D57A94"/>
    <w:rsid w:val="10E126F7"/>
    <w:rsid w:val="10F8709F"/>
    <w:rsid w:val="10FE5201"/>
    <w:rsid w:val="10FF2C85"/>
    <w:rsid w:val="1147474D"/>
    <w:rsid w:val="115452CD"/>
    <w:rsid w:val="11736E9C"/>
    <w:rsid w:val="118477F3"/>
    <w:rsid w:val="11C16E04"/>
    <w:rsid w:val="11CD485B"/>
    <w:rsid w:val="12037B43"/>
    <w:rsid w:val="121E6A17"/>
    <w:rsid w:val="12214563"/>
    <w:rsid w:val="12793F83"/>
    <w:rsid w:val="12957DAE"/>
    <w:rsid w:val="12BB217D"/>
    <w:rsid w:val="131B6031"/>
    <w:rsid w:val="132D1DD7"/>
    <w:rsid w:val="135341D4"/>
    <w:rsid w:val="136B68E0"/>
    <w:rsid w:val="13FC3CE3"/>
    <w:rsid w:val="141D79DA"/>
    <w:rsid w:val="141E2C05"/>
    <w:rsid w:val="14347B9C"/>
    <w:rsid w:val="143A3116"/>
    <w:rsid w:val="143C08EA"/>
    <w:rsid w:val="147717FC"/>
    <w:rsid w:val="148C07F2"/>
    <w:rsid w:val="14DB160B"/>
    <w:rsid w:val="151B77F4"/>
    <w:rsid w:val="157B6833"/>
    <w:rsid w:val="1597235A"/>
    <w:rsid w:val="15A62C7C"/>
    <w:rsid w:val="15B13183"/>
    <w:rsid w:val="15F858E1"/>
    <w:rsid w:val="15FB5177"/>
    <w:rsid w:val="16334F37"/>
    <w:rsid w:val="16CC4962"/>
    <w:rsid w:val="170C0F68"/>
    <w:rsid w:val="170F7338"/>
    <w:rsid w:val="1731085F"/>
    <w:rsid w:val="17A13483"/>
    <w:rsid w:val="17CE37D2"/>
    <w:rsid w:val="17DA18E4"/>
    <w:rsid w:val="17F3679E"/>
    <w:rsid w:val="18134B21"/>
    <w:rsid w:val="18C00634"/>
    <w:rsid w:val="18C578BB"/>
    <w:rsid w:val="18C61C1A"/>
    <w:rsid w:val="18F81B8B"/>
    <w:rsid w:val="18FC1840"/>
    <w:rsid w:val="19426EA0"/>
    <w:rsid w:val="196A709B"/>
    <w:rsid w:val="19D90CA6"/>
    <w:rsid w:val="1A171F26"/>
    <w:rsid w:val="1A4A5AB7"/>
    <w:rsid w:val="1A8645E7"/>
    <w:rsid w:val="1A8B5039"/>
    <w:rsid w:val="1A954A88"/>
    <w:rsid w:val="1AB07F0A"/>
    <w:rsid w:val="1B252D30"/>
    <w:rsid w:val="1B561304"/>
    <w:rsid w:val="1B704CF1"/>
    <w:rsid w:val="1B842C64"/>
    <w:rsid w:val="1B873A66"/>
    <w:rsid w:val="1BA279F4"/>
    <w:rsid w:val="1BBE053D"/>
    <w:rsid w:val="1BEC51E7"/>
    <w:rsid w:val="1C1475C7"/>
    <w:rsid w:val="1C380B74"/>
    <w:rsid w:val="1C5B0F40"/>
    <w:rsid w:val="1D02072C"/>
    <w:rsid w:val="1D133E04"/>
    <w:rsid w:val="1D33400C"/>
    <w:rsid w:val="1D355CF0"/>
    <w:rsid w:val="1D3F15F6"/>
    <w:rsid w:val="1D430BE6"/>
    <w:rsid w:val="1D7033BA"/>
    <w:rsid w:val="1DCB4440"/>
    <w:rsid w:val="1DCF56FA"/>
    <w:rsid w:val="1DF17748"/>
    <w:rsid w:val="1E6C2D0E"/>
    <w:rsid w:val="1E70587A"/>
    <w:rsid w:val="1E8904B8"/>
    <w:rsid w:val="1EB17423"/>
    <w:rsid w:val="1EC829CF"/>
    <w:rsid w:val="1EE62112"/>
    <w:rsid w:val="1F7856D5"/>
    <w:rsid w:val="1FAC46CA"/>
    <w:rsid w:val="1FB04132"/>
    <w:rsid w:val="1FEC37C6"/>
    <w:rsid w:val="20043174"/>
    <w:rsid w:val="20130CB6"/>
    <w:rsid w:val="202102F0"/>
    <w:rsid w:val="20284A92"/>
    <w:rsid w:val="204F1AF3"/>
    <w:rsid w:val="205D17B1"/>
    <w:rsid w:val="2089328B"/>
    <w:rsid w:val="20A05788"/>
    <w:rsid w:val="20A378F9"/>
    <w:rsid w:val="20CA5169"/>
    <w:rsid w:val="20D40F5B"/>
    <w:rsid w:val="20F82361"/>
    <w:rsid w:val="20F96B80"/>
    <w:rsid w:val="21CA2918"/>
    <w:rsid w:val="21D637B3"/>
    <w:rsid w:val="21E23A3C"/>
    <w:rsid w:val="21FB3D06"/>
    <w:rsid w:val="2222499D"/>
    <w:rsid w:val="22F842EC"/>
    <w:rsid w:val="231E5314"/>
    <w:rsid w:val="23397601"/>
    <w:rsid w:val="234F1DE4"/>
    <w:rsid w:val="235315B1"/>
    <w:rsid w:val="23C31779"/>
    <w:rsid w:val="23CF5E97"/>
    <w:rsid w:val="241E545E"/>
    <w:rsid w:val="242829E0"/>
    <w:rsid w:val="24D155D3"/>
    <w:rsid w:val="24EA5433"/>
    <w:rsid w:val="251E2D8B"/>
    <w:rsid w:val="254D5400"/>
    <w:rsid w:val="25735E56"/>
    <w:rsid w:val="25737432"/>
    <w:rsid w:val="258156A3"/>
    <w:rsid w:val="260A65F0"/>
    <w:rsid w:val="262F16FA"/>
    <w:rsid w:val="269C12D4"/>
    <w:rsid w:val="26CD1677"/>
    <w:rsid w:val="273C1483"/>
    <w:rsid w:val="27912547"/>
    <w:rsid w:val="27DA77D0"/>
    <w:rsid w:val="289B1D09"/>
    <w:rsid w:val="28CB7A83"/>
    <w:rsid w:val="28E91163"/>
    <w:rsid w:val="29173FAD"/>
    <w:rsid w:val="298967FA"/>
    <w:rsid w:val="29D22136"/>
    <w:rsid w:val="2A143137"/>
    <w:rsid w:val="2A3F1A40"/>
    <w:rsid w:val="2A423481"/>
    <w:rsid w:val="2A9F3BE7"/>
    <w:rsid w:val="2ACF16A6"/>
    <w:rsid w:val="2B064707"/>
    <w:rsid w:val="2B28346F"/>
    <w:rsid w:val="2B315662"/>
    <w:rsid w:val="2B5428B1"/>
    <w:rsid w:val="2B810B8E"/>
    <w:rsid w:val="2B8C5C18"/>
    <w:rsid w:val="2BA37F07"/>
    <w:rsid w:val="2BBB6E9C"/>
    <w:rsid w:val="2CC82A92"/>
    <w:rsid w:val="2CCA41D2"/>
    <w:rsid w:val="2CD9607B"/>
    <w:rsid w:val="2CF95E3B"/>
    <w:rsid w:val="2D2C280A"/>
    <w:rsid w:val="2D4476A2"/>
    <w:rsid w:val="2D456CA4"/>
    <w:rsid w:val="2D621FFF"/>
    <w:rsid w:val="2D656917"/>
    <w:rsid w:val="2D6B3FDE"/>
    <w:rsid w:val="2D7A29E2"/>
    <w:rsid w:val="2DF37D93"/>
    <w:rsid w:val="2E0D4AC6"/>
    <w:rsid w:val="2E32757D"/>
    <w:rsid w:val="2E3B2D13"/>
    <w:rsid w:val="2ED94EDC"/>
    <w:rsid w:val="2F145960"/>
    <w:rsid w:val="2F4245E4"/>
    <w:rsid w:val="2F6A03A2"/>
    <w:rsid w:val="2F9F1EBC"/>
    <w:rsid w:val="2FDE2517"/>
    <w:rsid w:val="302E21C2"/>
    <w:rsid w:val="306131C9"/>
    <w:rsid w:val="310603ED"/>
    <w:rsid w:val="315178F0"/>
    <w:rsid w:val="31574510"/>
    <w:rsid w:val="31710846"/>
    <w:rsid w:val="319050A6"/>
    <w:rsid w:val="319D1AFD"/>
    <w:rsid w:val="31B218BC"/>
    <w:rsid w:val="31B5735A"/>
    <w:rsid w:val="323A0EA7"/>
    <w:rsid w:val="32567620"/>
    <w:rsid w:val="3297213B"/>
    <w:rsid w:val="32A0700B"/>
    <w:rsid w:val="32A56824"/>
    <w:rsid w:val="330303EA"/>
    <w:rsid w:val="336B5777"/>
    <w:rsid w:val="336C47D2"/>
    <w:rsid w:val="33E24069"/>
    <w:rsid w:val="33E30442"/>
    <w:rsid w:val="3448134E"/>
    <w:rsid w:val="350C4886"/>
    <w:rsid w:val="35202E8C"/>
    <w:rsid w:val="354821AE"/>
    <w:rsid w:val="3571249E"/>
    <w:rsid w:val="35D6591B"/>
    <w:rsid w:val="35DB5CD9"/>
    <w:rsid w:val="36046414"/>
    <w:rsid w:val="360A2299"/>
    <w:rsid w:val="36157FC2"/>
    <w:rsid w:val="363B3143"/>
    <w:rsid w:val="36640F34"/>
    <w:rsid w:val="369667E3"/>
    <w:rsid w:val="373617BF"/>
    <w:rsid w:val="374E5A1E"/>
    <w:rsid w:val="375B1949"/>
    <w:rsid w:val="37B82FF5"/>
    <w:rsid w:val="38420E29"/>
    <w:rsid w:val="389740F4"/>
    <w:rsid w:val="38DC53E4"/>
    <w:rsid w:val="39226354"/>
    <w:rsid w:val="39715B0B"/>
    <w:rsid w:val="397C281B"/>
    <w:rsid w:val="3983024B"/>
    <w:rsid w:val="39DB2A2A"/>
    <w:rsid w:val="3A9A701A"/>
    <w:rsid w:val="3AC05974"/>
    <w:rsid w:val="3AE33D0A"/>
    <w:rsid w:val="3AE63824"/>
    <w:rsid w:val="3AEC380B"/>
    <w:rsid w:val="3B6B37C8"/>
    <w:rsid w:val="3B7927E7"/>
    <w:rsid w:val="3B960F35"/>
    <w:rsid w:val="3BA4599D"/>
    <w:rsid w:val="3BAD063F"/>
    <w:rsid w:val="3BE302F4"/>
    <w:rsid w:val="3BE44D70"/>
    <w:rsid w:val="3BF35861"/>
    <w:rsid w:val="3BFA1030"/>
    <w:rsid w:val="3C217A2C"/>
    <w:rsid w:val="3CC61301"/>
    <w:rsid w:val="3CF02034"/>
    <w:rsid w:val="3D0C517E"/>
    <w:rsid w:val="3D226646"/>
    <w:rsid w:val="3D640292"/>
    <w:rsid w:val="3D8E0D62"/>
    <w:rsid w:val="3D9D2027"/>
    <w:rsid w:val="3DDC3AEA"/>
    <w:rsid w:val="3F6A6E36"/>
    <w:rsid w:val="3FBD55D4"/>
    <w:rsid w:val="3FFA1B49"/>
    <w:rsid w:val="3FFF566F"/>
    <w:rsid w:val="401D5E8A"/>
    <w:rsid w:val="40244E0B"/>
    <w:rsid w:val="40564B06"/>
    <w:rsid w:val="4085482E"/>
    <w:rsid w:val="40861A52"/>
    <w:rsid w:val="40E32F09"/>
    <w:rsid w:val="40E36B26"/>
    <w:rsid w:val="40E932E3"/>
    <w:rsid w:val="415E2BDA"/>
    <w:rsid w:val="418D7B84"/>
    <w:rsid w:val="41B87A92"/>
    <w:rsid w:val="41CE30ED"/>
    <w:rsid w:val="41F6501B"/>
    <w:rsid w:val="427447A6"/>
    <w:rsid w:val="4293566F"/>
    <w:rsid w:val="42AD7D86"/>
    <w:rsid w:val="42F345F8"/>
    <w:rsid w:val="431E7035"/>
    <w:rsid w:val="437031F9"/>
    <w:rsid w:val="43790F6C"/>
    <w:rsid w:val="43B64A5C"/>
    <w:rsid w:val="43F5215C"/>
    <w:rsid w:val="44973FBE"/>
    <w:rsid w:val="449A7AB3"/>
    <w:rsid w:val="44F349FD"/>
    <w:rsid w:val="45052020"/>
    <w:rsid w:val="452D2A57"/>
    <w:rsid w:val="45485296"/>
    <w:rsid w:val="45654EBA"/>
    <w:rsid w:val="456C1120"/>
    <w:rsid w:val="45726172"/>
    <w:rsid w:val="45811AE2"/>
    <w:rsid w:val="46262C90"/>
    <w:rsid w:val="46B71A10"/>
    <w:rsid w:val="46C625B6"/>
    <w:rsid w:val="46D616FC"/>
    <w:rsid w:val="46FE4493"/>
    <w:rsid w:val="476D3C76"/>
    <w:rsid w:val="477E61B2"/>
    <w:rsid w:val="47A20343"/>
    <w:rsid w:val="47B33607"/>
    <w:rsid w:val="4807114B"/>
    <w:rsid w:val="480C6235"/>
    <w:rsid w:val="487D3774"/>
    <w:rsid w:val="48891448"/>
    <w:rsid w:val="489D78FD"/>
    <w:rsid w:val="48D71465"/>
    <w:rsid w:val="48EA1148"/>
    <w:rsid w:val="48FA57AF"/>
    <w:rsid w:val="49230E12"/>
    <w:rsid w:val="49E211BD"/>
    <w:rsid w:val="4A061BC2"/>
    <w:rsid w:val="4A2702CC"/>
    <w:rsid w:val="4A542300"/>
    <w:rsid w:val="4A710A58"/>
    <w:rsid w:val="4ABE0CA1"/>
    <w:rsid w:val="4ADC5151"/>
    <w:rsid w:val="4B0228BF"/>
    <w:rsid w:val="4BB8268A"/>
    <w:rsid w:val="4BF22B3A"/>
    <w:rsid w:val="4C19596A"/>
    <w:rsid w:val="4C2C17C4"/>
    <w:rsid w:val="4C336F64"/>
    <w:rsid w:val="4C407D91"/>
    <w:rsid w:val="4C4F1136"/>
    <w:rsid w:val="4CCC6DD6"/>
    <w:rsid w:val="4CE72536"/>
    <w:rsid w:val="4D161D07"/>
    <w:rsid w:val="4D22005D"/>
    <w:rsid w:val="4D3A299F"/>
    <w:rsid w:val="4D494C29"/>
    <w:rsid w:val="4D921999"/>
    <w:rsid w:val="4D982F53"/>
    <w:rsid w:val="4DA32214"/>
    <w:rsid w:val="4DD16655"/>
    <w:rsid w:val="4DDC5509"/>
    <w:rsid w:val="4DE84B8C"/>
    <w:rsid w:val="4E334BED"/>
    <w:rsid w:val="4E3431E6"/>
    <w:rsid w:val="4E453AB2"/>
    <w:rsid w:val="4E5D709F"/>
    <w:rsid w:val="4E8E586F"/>
    <w:rsid w:val="4E92010E"/>
    <w:rsid w:val="4F2320B2"/>
    <w:rsid w:val="4F6302D3"/>
    <w:rsid w:val="4F911265"/>
    <w:rsid w:val="4FF814B0"/>
    <w:rsid w:val="50001F79"/>
    <w:rsid w:val="50205DBB"/>
    <w:rsid w:val="50387B17"/>
    <w:rsid w:val="50460CD4"/>
    <w:rsid w:val="50633B82"/>
    <w:rsid w:val="509D0C23"/>
    <w:rsid w:val="50AF3F0D"/>
    <w:rsid w:val="50C97F59"/>
    <w:rsid w:val="51007F33"/>
    <w:rsid w:val="51230BC0"/>
    <w:rsid w:val="512D6621"/>
    <w:rsid w:val="51520B0C"/>
    <w:rsid w:val="51674792"/>
    <w:rsid w:val="51D77A08"/>
    <w:rsid w:val="51F478A2"/>
    <w:rsid w:val="52421464"/>
    <w:rsid w:val="526A50AA"/>
    <w:rsid w:val="5273549C"/>
    <w:rsid w:val="53225398"/>
    <w:rsid w:val="540D56DE"/>
    <w:rsid w:val="544555FD"/>
    <w:rsid w:val="547B3D19"/>
    <w:rsid w:val="548E5ECB"/>
    <w:rsid w:val="54A54298"/>
    <w:rsid w:val="54C47184"/>
    <w:rsid w:val="555D6706"/>
    <w:rsid w:val="55A506C5"/>
    <w:rsid w:val="55C2282F"/>
    <w:rsid w:val="55C37A96"/>
    <w:rsid w:val="55F90D96"/>
    <w:rsid w:val="5628291A"/>
    <w:rsid w:val="5645495D"/>
    <w:rsid w:val="565E4BA8"/>
    <w:rsid w:val="566A43F2"/>
    <w:rsid w:val="56865FFF"/>
    <w:rsid w:val="56A3595E"/>
    <w:rsid w:val="56AC5839"/>
    <w:rsid w:val="56F33B82"/>
    <w:rsid w:val="572927AF"/>
    <w:rsid w:val="57512268"/>
    <w:rsid w:val="57744860"/>
    <w:rsid w:val="57EF0CD3"/>
    <w:rsid w:val="580E01C5"/>
    <w:rsid w:val="58247E7D"/>
    <w:rsid w:val="582703FF"/>
    <w:rsid w:val="58392BF3"/>
    <w:rsid w:val="5860694F"/>
    <w:rsid w:val="588E1AD4"/>
    <w:rsid w:val="589373AF"/>
    <w:rsid w:val="589826B0"/>
    <w:rsid w:val="58D3155C"/>
    <w:rsid w:val="59253085"/>
    <w:rsid w:val="594C4D98"/>
    <w:rsid w:val="59691C57"/>
    <w:rsid w:val="59AD1DC0"/>
    <w:rsid w:val="59F154C2"/>
    <w:rsid w:val="59FD1635"/>
    <w:rsid w:val="5A066614"/>
    <w:rsid w:val="5A21409F"/>
    <w:rsid w:val="5A432BE5"/>
    <w:rsid w:val="5A5055B9"/>
    <w:rsid w:val="5A6B4B6B"/>
    <w:rsid w:val="5A6D6653"/>
    <w:rsid w:val="5A8F3913"/>
    <w:rsid w:val="5AC2550E"/>
    <w:rsid w:val="5B04573D"/>
    <w:rsid w:val="5B121FFA"/>
    <w:rsid w:val="5B6E42B8"/>
    <w:rsid w:val="5B983D97"/>
    <w:rsid w:val="5BAC744C"/>
    <w:rsid w:val="5BC845D2"/>
    <w:rsid w:val="5C673CA0"/>
    <w:rsid w:val="5C7F49C1"/>
    <w:rsid w:val="5CBC27C4"/>
    <w:rsid w:val="5CF17F43"/>
    <w:rsid w:val="5CF330CA"/>
    <w:rsid w:val="5D821C5E"/>
    <w:rsid w:val="5D9775BD"/>
    <w:rsid w:val="5DE326D9"/>
    <w:rsid w:val="5E034C61"/>
    <w:rsid w:val="5E6A1D82"/>
    <w:rsid w:val="5EA6757E"/>
    <w:rsid w:val="5EAC4994"/>
    <w:rsid w:val="5EF20DB5"/>
    <w:rsid w:val="5F120DF1"/>
    <w:rsid w:val="5F36235F"/>
    <w:rsid w:val="5F7505F6"/>
    <w:rsid w:val="5F784472"/>
    <w:rsid w:val="5F9E19F2"/>
    <w:rsid w:val="5FC572AC"/>
    <w:rsid w:val="5FE55EE1"/>
    <w:rsid w:val="6034535C"/>
    <w:rsid w:val="6087691C"/>
    <w:rsid w:val="60AA4152"/>
    <w:rsid w:val="60C30994"/>
    <w:rsid w:val="60E87EAE"/>
    <w:rsid w:val="613A3600"/>
    <w:rsid w:val="619E6D6C"/>
    <w:rsid w:val="61C75291"/>
    <w:rsid w:val="62313155"/>
    <w:rsid w:val="6309413A"/>
    <w:rsid w:val="632345A3"/>
    <w:rsid w:val="6328089E"/>
    <w:rsid w:val="632B6F1A"/>
    <w:rsid w:val="63516764"/>
    <w:rsid w:val="63A32E8A"/>
    <w:rsid w:val="63A65A98"/>
    <w:rsid w:val="63BC0D27"/>
    <w:rsid w:val="640057E4"/>
    <w:rsid w:val="640B2F17"/>
    <w:rsid w:val="641A4BAB"/>
    <w:rsid w:val="643C194E"/>
    <w:rsid w:val="64446A15"/>
    <w:rsid w:val="64962E56"/>
    <w:rsid w:val="64A77D8E"/>
    <w:rsid w:val="652569D9"/>
    <w:rsid w:val="65A600F8"/>
    <w:rsid w:val="65D241AD"/>
    <w:rsid w:val="65D651C3"/>
    <w:rsid w:val="66020315"/>
    <w:rsid w:val="66E63C10"/>
    <w:rsid w:val="66FD5AC7"/>
    <w:rsid w:val="672B0B5B"/>
    <w:rsid w:val="67664855"/>
    <w:rsid w:val="6767421C"/>
    <w:rsid w:val="67D64248"/>
    <w:rsid w:val="682369E2"/>
    <w:rsid w:val="684F3E1C"/>
    <w:rsid w:val="686309CA"/>
    <w:rsid w:val="68710C2D"/>
    <w:rsid w:val="6889504F"/>
    <w:rsid w:val="68AA7252"/>
    <w:rsid w:val="68B20FBC"/>
    <w:rsid w:val="69412EDD"/>
    <w:rsid w:val="6981792D"/>
    <w:rsid w:val="6B230A80"/>
    <w:rsid w:val="6B296B3B"/>
    <w:rsid w:val="6B8B5FCE"/>
    <w:rsid w:val="6BB52378"/>
    <w:rsid w:val="6BEC07A1"/>
    <w:rsid w:val="6C0375CE"/>
    <w:rsid w:val="6C5172FE"/>
    <w:rsid w:val="6C9A1AE5"/>
    <w:rsid w:val="6C9E7EED"/>
    <w:rsid w:val="6DA32A4A"/>
    <w:rsid w:val="6DAA6E13"/>
    <w:rsid w:val="6DB71D17"/>
    <w:rsid w:val="6DF53A78"/>
    <w:rsid w:val="6E151277"/>
    <w:rsid w:val="6E4E779F"/>
    <w:rsid w:val="6E795D5A"/>
    <w:rsid w:val="6EA06B2C"/>
    <w:rsid w:val="6EBB55C9"/>
    <w:rsid w:val="6EE63A8D"/>
    <w:rsid w:val="6F060615"/>
    <w:rsid w:val="6F6076FB"/>
    <w:rsid w:val="6F6846A6"/>
    <w:rsid w:val="6F7A7990"/>
    <w:rsid w:val="6FB119B7"/>
    <w:rsid w:val="6FCD5317"/>
    <w:rsid w:val="707B2639"/>
    <w:rsid w:val="70A355F8"/>
    <w:rsid w:val="70CA6496"/>
    <w:rsid w:val="70DB035C"/>
    <w:rsid w:val="70F200F6"/>
    <w:rsid w:val="71011D8D"/>
    <w:rsid w:val="712C6F48"/>
    <w:rsid w:val="71490557"/>
    <w:rsid w:val="714C27D7"/>
    <w:rsid w:val="71773FC1"/>
    <w:rsid w:val="718B63BC"/>
    <w:rsid w:val="71963313"/>
    <w:rsid w:val="71A8126A"/>
    <w:rsid w:val="71B22418"/>
    <w:rsid w:val="71CB5A3C"/>
    <w:rsid w:val="71E250D9"/>
    <w:rsid w:val="720204FC"/>
    <w:rsid w:val="72031E63"/>
    <w:rsid w:val="7212615A"/>
    <w:rsid w:val="724B29E2"/>
    <w:rsid w:val="72A97507"/>
    <w:rsid w:val="72FD2431"/>
    <w:rsid w:val="733E11B7"/>
    <w:rsid w:val="733F1EE1"/>
    <w:rsid w:val="7386184C"/>
    <w:rsid w:val="73FD56C5"/>
    <w:rsid w:val="74046A37"/>
    <w:rsid w:val="74356893"/>
    <w:rsid w:val="748915C2"/>
    <w:rsid w:val="74A274EC"/>
    <w:rsid w:val="74A35CDE"/>
    <w:rsid w:val="74BC3340"/>
    <w:rsid w:val="750A00D9"/>
    <w:rsid w:val="756346CE"/>
    <w:rsid w:val="757C70BB"/>
    <w:rsid w:val="75D16B0F"/>
    <w:rsid w:val="75DA7395"/>
    <w:rsid w:val="75FF801E"/>
    <w:rsid w:val="762A6749"/>
    <w:rsid w:val="76775965"/>
    <w:rsid w:val="767D4163"/>
    <w:rsid w:val="76BF3164"/>
    <w:rsid w:val="76BF3FD3"/>
    <w:rsid w:val="76D227F7"/>
    <w:rsid w:val="76F27F0E"/>
    <w:rsid w:val="770B3B00"/>
    <w:rsid w:val="77894BD9"/>
    <w:rsid w:val="77BA3D98"/>
    <w:rsid w:val="77BA5861"/>
    <w:rsid w:val="780F7E0F"/>
    <w:rsid w:val="781000D9"/>
    <w:rsid w:val="78141B6B"/>
    <w:rsid w:val="78211B8D"/>
    <w:rsid w:val="7834077E"/>
    <w:rsid w:val="78625977"/>
    <w:rsid w:val="786A4AED"/>
    <w:rsid w:val="788C36F1"/>
    <w:rsid w:val="78975D24"/>
    <w:rsid w:val="789F6CAB"/>
    <w:rsid w:val="78CF62A9"/>
    <w:rsid w:val="78E54722"/>
    <w:rsid w:val="79766567"/>
    <w:rsid w:val="799276C9"/>
    <w:rsid w:val="7A026886"/>
    <w:rsid w:val="7A0A126A"/>
    <w:rsid w:val="7A554632"/>
    <w:rsid w:val="7A580D0B"/>
    <w:rsid w:val="7AA4622D"/>
    <w:rsid w:val="7AAB2467"/>
    <w:rsid w:val="7AB93668"/>
    <w:rsid w:val="7AEC6A40"/>
    <w:rsid w:val="7AEE23A8"/>
    <w:rsid w:val="7AFDBCE9"/>
    <w:rsid w:val="7B452EE7"/>
    <w:rsid w:val="7B4D123E"/>
    <w:rsid w:val="7B705F89"/>
    <w:rsid w:val="7C014441"/>
    <w:rsid w:val="7C074E00"/>
    <w:rsid w:val="7C3C22FC"/>
    <w:rsid w:val="7C4D4FAA"/>
    <w:rsid w:val="7CDF7A76"/>
    <w:rsid w:val="7CFC2CEC"/>
    <w:rsid w:val="7D0820D9"/>
    <w:rsid w:val="7D123A26"/>
    <w:rsid w:val="7D1357C0"/>
    <w:rsid w:val="7D19210F"/>
    <w:rsid w:val="7D291737"/>
    <w:rsid w:val="7D2A4CCE"/>
    <w:rsid w:val="7D7734B4"/>
    <w:rsid w:val="7D7E17FB"/>
    <w:rsid w:val="7DB94731"/>
    <w:rsid w:val="7DC9689D"/>
    <w:rsid w:val="7E003CDF"/>
    <w:rsid w:val="7E0048B9"/>
    <w:rsid w:val="7E0C3211"/>
    <w:rsid w:val="7E1E11BE"/>
    <w:rsid w:val="7E307CB4"/>
    <w:rsid w:val="7E555D5E"/>
    <w:rsid w:val="7E6B1E4A"/>
    <w:rsid w:val="7E8B47DB"/>
    <w:rsid w:val="7E98F7DC"/>
    <w:rsid w:val="7EE14E27"/>
    <w:rsid w:val="7EEDDB1D"/>
    <w:rsid w:val="7EFA1254"/>
    <w:rsid w:val="7F3C4E35"/>
    <w:rsid w:val="7F9D5606"/>
    <w:rsid w:val="7FB21858"/>
    <w:rsid w:val="AFFE58A0"/>
    <w:rsid w:val="D5EF9058"/>
    <w:rsid w:val="F7BFD6B2"/>
    <w:rsid w:val="FD9B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840" w:firstLineChars="400"/>
    </w:pPr>
    <w:rPr>
      <w:sz w:val="21"/>
    </w:rPr>
  </w:style>
  <w:style w:type="paragraph" w:styleId="4">
    <w:name w:val="Body Text Indent 2"/>
    <w:basedOn w:val="1"/>
    <w:qFormat/>
    <w:uiPriority w:val="0"/>
    <w:pPr>
      <w:spacing w:after="120" w:afterLines="0" w:afterAutospacing="0" w:line="480" w:lineRule="auto"/>
      <w:ind w:left="420" w:leftChars="200"/>
    </w:pPr>
  </w:style>
  <w:style w:type="paragraph" w:styleId="5">
    <w:name w:val="Balloon Text"/>
    <w:basedOn w:val="1"/>
    <w:qFormat/>
    <w:uiPriority w:val="0"/>
    <w:rPr>
      <w:rFonts w:eastAsia="宋体"/>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character" w:customStyle="1" w:styleId="15">
    <w:name w:val="font31"/>
    <w:basedOn w:val="11"/>
    <w:qFormat/>
    <w:uiPriority w:val="0"/>
    <w:rPr>
      <w:rFonts w:ascii="MicrosoftYaHei" w:hAnsi="MicrosoftYaHei" w:eastAsia="MicrosoftYaHei" w:cs="MicrosoftYaHei"/>
      <w:color w:val="333333"/>
      <w:sz w:val="18"/>
      <w:szCs w:val="18"/>
      <w:u w:val="none"/>
    </w:rPr>
  </w:style>
  <w:style w:type="character" w:customStyle="1" w:styleId="16">
    <w:name w:val="font21"/>
    <w:basedOn w:val="11"/>
    <w:qFormat/>
    <w:uiPriority w:val="0"/>
    <w:rPr>
      <w:rFonts w:ascii="MicrosoftYaHei" w:hAnsi="MicrosoftYaHei" w:eastAsia="MicrosoftYaHei" w:cs="MicrosoftYaHei"/>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1775</Words>
  <Characters>2765</Characters>
  <Lines>0</Lines>
  <Paragraphs>0</Paragraphs>
  <TotalTime>26</TotalTime>
  <ScaleCrop>false</ScaleCrop>
  <LinksUpToDate>false</LinksUpToDate>
  <CharactersWithSpaces>2906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2021-03-28T11:18:00Z</dcterms:created>
  <dc:creator>酒无醇</dc:creator>
  <cp:lastModifiedBy>twpc81</cp:lastModifiedBy>
  <cp:lastPrinted>2022-06-06T09:54:00Z</cp:lastPrinted>
  <dcterms:modified xsi:type="dcterms:W3CDTF">2025-04-08T09:45:01Z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2CBA8CC43F884700B275C8949E70472F</vt:lpwstr>
  </property>
  <property fmtid="{D5CDD505-2E9C-101B-9397-08002B2CF9AE}" pid="4" name="commondata">
    <vt:lpwstr>eyJoZGlkIjoiZDkyMWU4NzAzMmEzYTY1MDU4ZWE2Y2I5NzIxNGMyNWQifQ==</vt:lpwstr>
  </property>
</Properties>
</file>